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90"/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4500"/>
      </w:tblGrid>
      <w:tr w:rsidR="001554FC" w:rsidRPr="00B2383F" w14:paraId="7A8128C8" w14:textId="77777777" w:rsidTr="005F2C36">
        <w:trPr>
          <w:trHeight w:val="1782"/>
        </w:trPr>
        <w:tc>
          <w:tcPr>
            <w:tcW w:w="4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241CACF" w14:textId="5A463498" w:rsidR="001554FC" w:rsidRPr="00B2383F" w:rsidRDefault="001751B9" w:rsidP="005F5128">
            <w:pPr>
              <w:pStyle w:val="2"/>
              <w:jc w:val="center"/>
              <w:rPr>
                <w:rFonts w:eastAsia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</w:t>
            </w:r>
            <w:r w:rsidR="001554FC" w:rsidRPr="005F5128">
              <w:rPr>
                <w:rFonts w:ascii="Times New Roman" w:eastAsia="Times New Roman" w:hAnsi="Times New Roman" w:cs="Times New Roman"/>
                <w:bCs w:val="0"/>
                <w:color w:val="000080"/>
                <w:sz w:val="24"/>
                <w:szCs w:val="24"/>
                <w:lang w:val="kk-KZ"/>
              </w:rPr>
              <w:t>«БАТЫС ҚАЗАҚСТАН</w:t>
            </w:r>
          </w:p>
          <w:p w14:paraId="610E5BDD" w14:textId="77777777"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 xml:space="preserve">ОБЛЫСЫНЫҢ </w:t>
            </w:r>
          </w:p>
          <w:p w14:paraId="7EE70B9E" w14:textId="77777777"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ҚАРЖЫ БАСҚАРМАСЫ» МЕМЛЕКЕТТІК МЕКЕМЕСІ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B5A08B" w14:textId="77777777" w:rsidR="001554FC" w:rsidRPr="00B2383F" w:rsidRDefault="001554FC" w:rsidP="005F2C36">
            <w:pPr>
              <w:spacing w:after="0" w:line="36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80"/>
                <w:sz w:val="24"/>
                <w:szCs w:val="24"/>
              </w:rPr>
              <w:drawing>
                <wp:inline distT="0" distB="0" distL="0" distR="0" wp14:anchorId="2294298C" wp14:editId="290AA060">
                  <wp:extent cx="946150" cy="866775"/>
                  <wp:effectExtent l="19050" t="0" r="6350" b="0"/>
                  <wp:docPr id="1" name="Рисунок 7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2DC9696" w14:textId="77777777"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ГОСУДАРСТВЕННОЕ УЧРЕЖДЕНИЕ</w:t>
            </w:r>
          </w:p>
          <w:p w14:paraId="7389EB21" w14:textId="77777777"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</w:rPr>
              <w:t>«</w:t>
            </w: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УПРАВЛЕНИЕ ФИНАНСОВ</w:t>
            </w:r>
          </w:p>
          <w:p w14:paraId="0D0E5936" w14:textId="77777777" w:rsidR="001554FC" w:rsidRPr="00B2383F" w:rsidRDefault="001554FC" w:rsidP="005F2C3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B2383F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ЗАПАДНО-КАЗАХСТАНСКОЙ ОБЛАСТИ»</w:t>
            </w:r>
          </w:p>
        </w:tc>
      </w:tr>
      <w:tr w:rsidR="001554FC" w:rsidRPr="00881535" w14:paraId="37D33566" w14:textId="77777777" w:rsidTr="009206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65"/>
        </w:trPr>
        <w:tc>
          <w:tcPr>
            <w:tcW w:w="4248" w:type="dxa"/>
            <w:tcBorders>
              <w:top w:val="single" w:sz="4" w:space="0" w:color="000000"/>
            </w:tcBorders>
          </w:tcPr>
          <w:p w14:paraId="48067B63" w14:textId="77777777"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14:paraId="3BB8732F" w14:textId="77777777"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БҰЙРЫҚ</w:t>
            </w:r>
          </w:p>
          <w:p w14:paraId="2E27B355" w14:textId="77777777"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14:paraId="441794E0" w14:textId="77777777" w:rsidR="001554FC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  <w:lang w:val="kk-KZ"/>
              </w:rPr>
            </w:pPr>
          </w:p>
          <w:p w14:paraId="57B73CC6" w14:textId="77777777" w:rsidR="00BE4BA0" w:rsidRDefault="00BE4BA0" w:rsidP="00BE4B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u w:val="single"/>
                <w:lang w:val="kk-KZ"/>
              </w:rPr>
            </w:pPr>
          </w:p>
          <w:p w14:paraId="2BA36B3F" w14:textId="77777777"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</w:p>
          <w:p w14:paraId="37561845" w14:textId="77777777"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</w:rPr>
              <w:t xml:space="preserve">Орал </w:t>
            </w: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қаласы</w:t>
            </w:r>
          </w:p>
        </w:tc>
        <w:tc>
          <w:tcPr>
            <w:tcW w:w="1620" w:type="dxa"/>
            <w:tcBorders>
              <w:top w:val="single" w:sz="4" w:space="0" w:color="000000"/>
            </w:tcBorders>
          </w:tcPr>
          <w:p w14:paraId="7CEDD45F" w14:textId="77777777"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</w:tc>
        <w:tc>
          <w:tcPr>
            <w:tcW w:w="4500" w:type="dxa"/>
            <w:tcBorders>
              <w:top w:val="single" w:sz="4" w:space="0" w:color="000000"/>
            </w:tcBorders>
          </w:tcPr>
          <w:p w14:paraId="4AF94163" w14:textId="77777777" w:rsidR="001554FC" w:rsidRPr="00B2383F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16"/>
                <w:szCs w:val="16"/>
              </w:rPr>
            </w:pPr>
          </w:p>
          <w:p w14:paraId="574E5CFD" w14:textId="77777777" w:rsidR="001554FC" w:rsidRPr="00881535" w:rsidRDefault="001554FC" w:rsidP="005F2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80"/>
                <w:sz w:val="24"/>
                <w:szCs w:val="24"/>
                <w:lang w:val="kk-KZ"/>
              </w:rPr>
              <w:t>ПРИКАЗ</w:t>
            </w:r>
          </w:p>
          <w:p w14:paraId="74523092" w14:textId="77777777"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14:paraId="101E4901" w14:textId="77777777"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14:paraId="74E3577E" w14:textId="77777777" w:rsidR="001554FC" w:rsidRPr="00D83A43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4"/>
                <w:szCs w:val="24"/>
                <w:lang w:val="kk-KZ"/>
              </w:rPr>
            </w:pPr>
          </w:p>
          <w:p w14:paraId="50A07C73" w14:textId="77777777" w:rsidR="001554FC" w:rsidRPr="00881535" w:rsidRDefault="001554FC" w:rsidP="005F2C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lang w:val="kk-KZ"/>
              </w:rPr>
            </w:pPr>
            <w:r w:rsidRPr="00881535">
              <w:rPr>
                <w:rFonts w:ascii="Times New Roman" w:eastAsia="Times New Roman" w:hAnsi="Times New Roman" w:cs="Times New Roman"/>
                <w:color w:val="000080"/>
                <w:lang w:val="kk-KZ"/>
              </w:rPr>
              <w:t>Город Уральск</w:t>
            </w:r>
          </w:p>
        </w:tc>
      </w:tr>
    </w:tbl>
    <w:p w14:paraId="3CB459EE" w14:textId="77777777" w:rsidR="004E797A" w:rsidRDefault="004E797A" w:rsidP="001F0490">
      <w:pPr>
        <w:spacing w:after="0" w:line="240" w:lineRule="auto"/>
        <w:ind w:right="-83"/>
        <w:rPr>
          <w:color w:val="FF0000"/>
          <w:lang w:val="kk-KZ"/>
        </w:rPr>
      </w:pPr>
    </w:p>
    <w:p w14:paraId="6DEACB10" w14:textId="77777777" w:rsidR="00EA69BB" w:rsidRDefault="00EA69BB" w:rsidP="001F0490">
      <w:pPr>
        <w:spacing w:after="0" w:line="240" w:lineRule="auto"/>
        <w:ind w:right="-83"/>
        <w:rPr>
          <w:color w:val="FF0000"/>
          <w:lang w:val="kk-KZ"/>
        </w:rPr>
      </w:pPr>
    </w:p>
    <w:p w14:paraId="637D0937" w14:textId="1B372FA9" w:rsidR="006735D4" w:rsidRPr="00581082" w:rsidRDefault="006735D4" w:rsidP="006735D4">
      <w:pPr>
        <w:tabs>
          <w:tab w:val="left" w:pos="4230"/>
        </w:tabs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«20</w:t>
      </w:r>
      <w:r w:rsidRPr="00FC7745">
        <w:rPr>
          <w:rFonts w:ascii="Times New Roman" w:hAnsi="Times New Roman" w:cs="Times New Roman"/>
          <w:b/>
          <w:i/>
          <w:sz w:val="26"/>
          <w:szCs w:val="26"/>
          <w:lang w:val="kk-KZ"/>
        </w:rPr>
        <w:t>2</w:t>
      </w:r>
      <w:r w:rsidR="00684FD7">
        <w:rPr>
          <w:rFonts w:ascii="Times New Roman" w:hAnsi="Times New Roman" w:cs="Times New Roman"/>
          <w:b/>
          <w:i/>
          <w:sz w:val="26"/>
          <w:szCs w:val="26"/>
          <w:lang w:val="kk-KZ"/>
        </w:rPr>
        <w:t>5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-202</w:t>
      </w:r>
      <w:r w:rsidR="00684FD7">
        <w:rPr>
          <w:rFonts w:ascii="Times New Roman" w:hAnsi="Times New Roman" w:cs="Times New Roman"/>
          <w:b/>
          <w:i/>
          <w:sz w:val="26"/>
          <w:szCs w:val="26"/>
          <w:lang w:val="kk-KZ"/>
        </w:rPr>
        <w:t>7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жылдарға арналған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ab/>
      </w:r>
    </w:p>
    <w:p w14:paraId="4ED76C1B" w14:textId="77777777" w:rsidR="006735D4" w:rsidRPr="00581082" w:rsidRDefault="006735D4" w:rsidP="006735D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Батыс Қазақстан облысы қаржы басқармасының </w:t>
      </w:r>
    </w:p>
    <w:p w14:paraId="395B1B94" w14:textId="77777777" w:rsidR="006735D4" w:rsidRPr="00230816" w:rsidRDefault="006735D4" w:rsidP="006735D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>бюджеттік бағдарламалары</w:t>
      </w:r>
      <w:r>
        <w:rPr>
          <w:rFonts w:ascii="Times New Roman" w:hAnsi="Times New Roman" w:cs="Times New Roman"/>
          <w:b/>
          <w:i/>
          <w:sz w:val="26"/>
          <w:szCs w:val="26"/>
          <w:lang w:val="kk-KZ"/>
        </w:rPr>
        <w:t>н бекіту</w:t>
      </w:r>
      <w:r w:rsidRPr="00581082">
        <w:rPr>
          <w:rFonts w:ascii="Times New Roman" w:hAnsi="Times New Roman" w:cs="Times New Roman"/>
          <w:b/>
          <w:i/>
          <w:sz w:val="26"/>
          <w:szCs w:val="26"/>
          <w:lang w:val="kk-KZ"/>
        </w:rPr>
        <w:t xml:space="preserve"> туралы»</w:t>
      </w:r>
    </w:p>
    <w:p w14:paraId="773DD973" w14:textId="77777777" w:rsidR="006735D4" w:rsidRPr="00230816" w:rsidRDefault="006735D4" w:rsidP="006735D4">
      <w:pPr>
        <w:spacing w:after="0" w:line="240" w:lineRule="auto"/>
        <w:ind w:right="-83"/>
        <w:rPr>
          <w:rFonts w:ascii="Times New Roman" w:hAnsi="Times New Roman" w:cs="Times New Roman"/>
          <w:b/>
          <w:i/>
          <w:sz w:val="26"/>
          <w:szCs w:val="26"/>
          <w:lang w:val="kk-KZ"/>
        </w:rPr>
      </w:pPr>
    </w:p>
    <w:p w14:paraId="1ACC0512" w14:textId="77C7794C" w:rsidR="006735D4" w:rsidRPr="00230816" w:rsidRDefault="006735D4" w:rsidP="006735D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04.12.2008ж. ҚР Бюджет кодексінің 32-бабын,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«Әкімшілік рәсімдер туралы» ҚР 27.11.2000ж. Заңының 5-бабын басшылыққа ала отырып,</w:t>
      </w:r>
      <w:r w:rsidRPr="00230816">
        <w:rPr>
          <w:rFonts w:ascii="Times New Roman" w:hAnsi="Times New Roman" w:cs="Times New Roman"/>
          <w:bCs/>
          <w:sz w:val="26"/>
          <w:szCs w:val="26"/>
          <w:lang w:val="kk-KZ"/>
        </w:rPr>
        <w:t xml:space="preserve"> «Бюджеттік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 ҚР Ұлттық экономика министрінің 2014 жылғы 30 желтоқсандағы №195 бұйрығына,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Батыс Қазақстан облыстық мәслихатының 20</w:t>
      </w:r>
      <w:r>
        <w:rPr>
          <w:rFonts w:ascii="Times New Roman" w:hAnsi="Times New Roman" w:cs="Times New Roman"/>
          <w:sz w:val="26"/>
          <w:szCs w:val="26"/>
          <w:lang w:val="kk-KZ"/>
        </w:rPr>
        <w:t>2</w:t>
      </w:r>
      <w:r w:rsidR="00684FD7">
        <w:rPr>
          <w:rFonts w:ascii="Times New Roman" w:hAnsi="Times New Roman" w:cs="Times New Roman"/>
          <w:sz w:val="26"/>
          <w:szCs w:val="26"/>
          <w:lang w:val="kk-KZ"/>
        </w:rPr>
        <w:t>4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жылғы </w:t>
      </w:r>
      <w:r w:rsidR="00684FD7">
        <w:rPr>
          <w:rFonts w:ascii="Times New Roman" w:hAnsi="Times New Roman" w:cs="Times New Roman"/>
          <w:sz w:val="26"/>
          <w:szCs w:val="26"/>
          <w:lang w:val="kk-KZ"/>
        </w:rPr>
        <w:t>.......</w:t>
      </w:r>
      <w:r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>желтоқсандағы №</w:t>
      </w:r>
      <w:r w:rsidR="00684FD7">
        <w:rPr>
          <w:rFonts w:ascii="Times New Roman" w:hAnsi="Times New Roman" w:cs="Times New Roman"/>
          <w:sz w:val="26"/>
          <w:szCs w:val="26"/>
          <w:lang w:val="kk-KZ"/>
        </w:rPr>
        <w:t>......</w:t>
      </w:r>
      <w:r w:rsidRPr="007754F4">
        <w:rPr>
          <w:rFonts w:ascii="Times New Roman" w:hAnsi="Times New Roman" w:cs="Times New Roman"/>
          <w:sz w:val="26"/>
          <w:szCs w:val="26"/>
          <w:lang w:val="kk-KZ"/>
        </w:rPr>
        <w:t xml:space="preserve"> «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20</w:t>
      </w:r>
      <w:r>
        <w:rPr>
          <w:rFonts w:ascii="Times New Roman" w:hAnsi="Times New Roman" w:cs="Times New Roman"/>
          <w:sz w:val="26"/>
          <w:szCs w:val="26"/>
          <w:lang w:val="kk-KZ"/>
        </w:rPr>
        <w:t>2</w:t>
      </w:r>
      <w:r w:rsidR="00684FD7">
        <w:rPr>
          <w:rFonts w:ascii="Times New Roman" w:hAnsi="Times New Roman" w:cs="Times New Roman"/>
          <w:sz w:val="26"/>
          <w:szCs w:val="26"/>
          <w:lang w:val="kk-KZ"/>
        </w:rPr>
        <w:t>5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-202</w:t>
      </w:r>
      <w:r w:rsidR="00684FD7">
        <w:rPr>
          <w:rFonts w:ascii="Times New Roman" w:hAnsi="Times New Roman" w:cs="Times New Roman"/>
          <w:sz w:val="26"/>
          <w:szCs w:val="26"/>
          <w:lang w:val="kk-KZ"/>
        </w:rPr>
        <w:t>7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 жылдарға арналған облыстық бюджет туралы» шешіміне 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және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облыс әкімдігінің </w:t>
      </w:r>
      <w:r w:rsidRPr="00907C84">
        <w:rPr>
          <w:rFonts w:ascii="Times New Roman" w:hAnsi="Times New Roman" w:cs="Times New Roman"/>
          <w:sz w:val="26"/>
          <w:szCs w:val="26"/>
          <w:lang w:val="kk-KZ"/>
        </w:rPr>
        <w:t xml:space="preserve">2022 жылғы 30 маусымдағы №125 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қаулысымен бекітілген «Батыс Қазақстан облысының  қаржы басқармасы» мемлекеттік мекемесі туралы ережесіне сәйкес </w:t>
      </w: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>БҰЙЫРАМЫН:</w:t>
      </w:r>
    </w:p>
    <w:p w14:paraId="1FEB336C" w14:textId="1C6A52F5" w:rsidR="006735D4" w:rsidRPr="00230816" w:rsidRDefault="006735D4" w:rsidP="006735D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1. </w:t>
      </w:r>
      <w:r w:rsidRPr="008721F2">
        <w:rPr>
          <w:rFonts w:ascii="Times New Roman" w:hAnsi="Times New Roman"/>
          <w:sz w:val="26"/>
          <w:szCs w:val="26"/>
          <w:lang w:val="kk-KZ"/>
        </w:rPr>
        <w:t>20</w:t>
      </w:r>
      <w:r>
        <w:rPr>
          <w:rFonts w:ascii="Times New Roman" w:hAnsi="Times New Roman"/>
          <w:sz w:val="26"/>
          <w:szCs w:val="26"/>
          <w:lang w:val="kk-KZ"/>
        </w:rPr>
        <w:t>2</w:t>
      </w:r>
      <w:r w:rsidR="00684FD7">
        <w:rPr>
          <w:rFonts w:ascii="Times New Roman" w:hAnsi="Times New Roman"/>
          <w:sz w:val="26"/>
          <w:szCs w:val="26"/>
          <w:lang w:val="kk-KZ"/>
        </w:rPr>
        <w:t>5</w:t>
      </w:r>
      <w:r w:rsidRPr="008721F2">
        <w:rPr>
          <w:rFonts w:ascii="Times New Roman" w:hAnsi="Times New Roman"/>
          <w:sz w:val="26"/>
          <w:szCs w:val="26"/>
          <w:lang w:val="kk-KZ"/>
        </w:rPr>
        <w:t>-20</w:t>
      </w:r>
      <w:r>
        <w:rPr>
          <w:rFonts w:ascii="Times New Roman" w:hAnsi="Times New Roman"/>
          <w:sz w:val="26"/>
          <w:szCs w:val="26"/>
          <w:lang w:val="kk-KZ"/>
        </w:rPr>
        <w:t>2</w:t>
      </w:r>
      <w:r w:rsidR="00684FD7">
        <w:rPr>
          <w:rFonts w:ascii="Times New Roman" w:hAnsi="Times New Roman"/>
          <w:sz w:val="26"/>
          <w:szCs w:val="26"/>
          <w:lang w:val="kk-KZ"/>
        </w:rPr>
        <w:t>7</w:t>
      </w:r>
      <w:r w:rsidRPr="008721F2">
        <w:rPr>
          <w:rFonts w:ascii="Times New Roman" w:hAnsi="Times New Roman"/>
          <w:sz w:val="26"/>
          <w:szCs w:val="26"/>
          <w:lang w:val="kk-KZ"/>
        </w:rPr>
        <w:t xml:space="preserve"> жылдарға арналған Батыс Қазақстан облысы қаржы басқармасының бюджеттік бағдарламалары </w:t>
      </w:r>
      <w:r>
        <w:rPr>
          <w:rFonts w:ascii="Times New Roman" w:hAnsi="Times New Roman"/>
          <w:sz w:val="26"/>
          <w:szCs w:val="26"/>
          <w:lang w:val="kk-KZ"/>
        </w:rPr>
        <w:t>о</w:t>
      </w:r>
      <w:r w:rsidRPr="008721F2">
        <w:rPr>
          <w:rFonts w:ascii="Times New Roman" w:hAnsi="Times New Roman"/>
          <w:sz w:val="26"/>
          <w:szCs w:val="26"/>
          <w:lang w:val="kk-KZ"/>
        </w:rPr>
        <w:t>сы бұйрықтың қосымшаға сәйкес бекітілсін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14:paraId="1D206C56" w14:textId="77777777" w:rsidR="006735D4" w:rsidRPr="00230816" w:rsidRDefault="006735D4" w:rsidP="006735D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2. Басқарма басшысының орынбасарлары және бөлім басшылары тиісті көрсеткіштеріне қол жеткізу және бюджеттік бағдарламалардың іс-шараларын жүзеге асыруды қамтамасыз етсін.</w:t>
      </w:r>
    </w:p>
    <w:p w14:paraId="7FE8D842" w14:textId="77777777" w:rsidR="006735D4" w:rsidRPr="00230816" w:rsidRDefault="006735D4" w:rsidP="006735D4">
      <w:pPr>
        <w:spacing w:after="0" w:line="240" w:lineRule="auto"/>
        <w:ind w:right="-83"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 xml:space="preserve">3. </w:t>
      </w:r>
      <w:r w:rsidRPr="003A57EA">
        <w:rPr>
          <w:rFonts w:ascii="Times New Roman" w:hAnsi="Times New Roman"/>
          <w:sz w:val="26"/>
          <w:szCs w:val="26"/>
          <w:lang w:val="kk-KZ"/>
        </w:rPr>
        <w:t>Бюджеттік бағдарламаның басшысы болып басқарма басшысының орынбасарлары белгіленсін және бюджеттік бағдарламалардың нәтижелеріне қол жеткізуді қамтамасыз етсін</w:t>
      </w:r>
      <w:r w:rsidRPr="00230816">
        <w:rPr>
          <w:rFonts w:ascii="Times New Roman" w:hAnsi="Times New Roman" w:cs="Times New Roman"/>
          <w:sz w:val="26"/>
          <w:szCs w:val="26"/>
          <w:lang w:val="kk-KZ"/>
        </w:rPr>
        <w:t>.</w:t>
      </w:r>
    </w:p>
    <w:p w14:paraId="22BD64F3" w14:textId="77777777" w:rsidR="006735D4" w:rsidRPr="00230816" w:rsidRDefault="006735D4" w:rsidP="006735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kk-KZ" w:eastAsia="ko-KR"/>
        </w:rPr>
      </w:pPr>
      <w:r w:rsidRPr="00230816">
        <w:rPr>
          <w:rFonts w:ascii="Times New Roman" w:hAnsi="Times New Roman" w:cs="Times New Roman"/>
          <w:sz w:val="26"/>
          <w:szCs w:val="26"/>
          <w:lang w:val="kk-KZ"/>
        </w:rPr>
        <w:t>4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>. Осы бұйрықтың орындалуын бақылау</w:t>
      </w:r>
      <w:r>
        <w:rPr>
          <w:rFonts w:ascii="Times New Roman" w:hAnsi="Times New Roman" w:cs="Times New Roman"/>
          <w:sz w:val="26"/>
          <w:szCs w:val="26"/>
          <w:lang w:val="kk-KZ" w:eastAsia="ko-KR"/>
        </w:rPr>
        <w:t>ды</w:t>
      </w:r>
      <w:r w:rsidRPr="00230816">
        <w:rPr>
          <w:rFonts w:ascii="Times New Roman" w:hAnsi="Times New Roman" w:cs="Times New Roman"/>
          <w:sz w:val="26"/>
          <w:szCs w:val="26"/>
          <w:lang w:val="kk-KZ" w:eastAsia="ko-KR"/>
        </w:rPr>
        <w:t xml:space="preserve"> өзіме қалдырамын.</w:t>
      </w:r>
    </w:p>
    <w:p w14:paraId="56D67340" w14:textId="77777777" w:rsidR="006735D4" w:rsidRPr="00230816" w:rsidRDefault="006735D4" w:rsidP="006735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kk-KZ"/>
        </w:rPr>
      </w:pPr>
    </w:p>
    <w:p w14:paraId="7C104832" w14:textId="77777777" w:rsidR="006735D4" w:rsidRPr="00230816" w:rsidRDefault="006735D4" w:rsidP="006735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16"/>
          <w:szCs w:val="26"/>
          <w:lang w:val="kk-KZ"/>
        </w:rPr>
        <w:t xml:space="preserve">Негізі: </w:t>
      </w:r>
      <w:r w:rsidRPr="00230816">
        <w:rPr>
          <w:rFonts w:ascii="Times New Roman" w:hAnsi="Times New Roman" w:cs="Times New Roman"/>
          <w:sz w:val="16"/>
          <w:szCs w:val="26"/>
          <w:lang w:val="kk-KZ"/>
        </w:rPr>
        <w:t>ҚР Бюджет кодексінің 32-бабы, ҚР Ұлттық экономика министрінің 2014 жылғы 30 желтоқсандағы №195 бұйрығы.</w:t>
      </w:r>
    </w:p>
    <w:p w14:paraId="17AEA03A" w14:textId="77777777" w:rsidR="006735D4" w:rsidRPr="00230816" w:rsidRDefault="006735D4" w:rsidP="006735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26"/>
          <w:lang w:val="kk-KZ"/>
        </w:rPr>
      </w:pPr>
    </w:p>
    <w:p w14:paraId="21458081" w14:textId="77777777" w:rsidR="006735D4" w:rsidRPr="00303B51" w:rsidRDefault="006735D4" w:rsidP="006735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025F8785" w14:textId="77777777" w:rsidR="006735D4" w:rsidRPr="00230816" w:rsidRDefault="006735D4" w:rsidP="006735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</w:p>
    <w:p w14:paraId="25DEA4B4" w14:textId="77777777" w:rsidR="006735D4" w:rsidRPr="00230816" w:rsidRDefault="006735D4" w:rsidP="006735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lang w:val="kk-KZ"/>
        </w:rPr>
      </w:pPr>
      <w:r w:rsidRPr="00230816">
        <w:rPr>
          <w:rFonts w:ascii="Times New Roman" w:hAnsi="Times New Roman" w:cs="Times New Roman"/>
          <w:b/>
          <w:sz w:val="26"/>
          <w:szCs w:val="26"/>
          <w:lang w:val="kk-KZ"/>
        </w:rPr>
        <w:t xml:space="preserve">Басқарма басшысы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kk-KZ"/>
        </w:rPr>
        <w:t>Н. Есенгалиев</w:t>
      </w:r>
    </w:p>
    <w:p w14:paraId="69614763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14:paraId="53FC8212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6"/>
          <w:lang w:val="kk-KZ"/>
        </w:rPr>
      </w:pPr>
    </w:p>
    <w:p w14:paraId="1916D5F7" w14:textId="77777777" w:rsidR="00FC7745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1C1B2E03" w14:textId="77777777" w:rsidR="006E7D98" w:rsidRDefault="006E7D98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9C0F54A" w14:textId="77777777" w:rsidR="006735D4" w:rsidRDefault="006735D4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5A8F0DAB" w14:textId="77777777" w:rsidR="006735D4" w:rsidRDefault="006735D4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3D0C47A4" w14:textId="77777777" w:rsidR="006E7D98" w:rsidRPr="00230816" w:rsidRDefault="006E7D98" w:rsidP="00B0072E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Жоба</w:t>
      </w:r>
    </w:p>
    <w:p w14:paraId="1B253559" w14:textId="77777777" w:rsidR="00FC7745" w:rsidRPr="00230816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Бюджеттік бағдарламаларды    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 xml:space="preserve">(кіші бағдарламаларды) әзірлеу  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>және бекіту (қайта бекіту) қағидалары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 xml:space="preserve">және олардың мазмұнына қойылатын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 xml:space="preserve">талаптардың 2-қосымшасы     </w:t>
      </w:r>
    </w:p>
    <w:p w14:paraId="7D7C57D8" w14:textId="77777777" w:rsidR="00FC7745" w:rsidRPr="00230816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>нысан</w:t>
      </w:r>
    </w:p>
    <w:p w14:paraId="2642E25F" w14:textId="4F45F3AC" w:rsidR="00FC7745" w:rsidRPr="00230816" w:rsidRDefault="00FC7745" w:rsidP="00FC7745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Бюджеттік бағдарлама әкімшісі 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 xml:space="preserve">басшысының бұйрығымен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 xml:space="preserve">бекітілді      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br/>
        <w:t>20</w:t>
      </w:r>
      <w:r w:rsidR="002D4AD8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84FD7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 ж. «__» _________ №    </w:t>
      </w:r>
    </w:p>
    <w:p w14:paraId="6EF31560" w14:textId="2D7195CF" w:rsidR="00FC7745" w:rsidRPr="00230816" w:rsidRDefault="00FC7745" w:rsidP="00FC774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7"/>
          <w:szCs w:val="27"/>
          <w:lang w:val="kk-KZ"/>
        </w:rPr>
      </w:pPr>
      <w:r w:rsidRPr="00230816">
        <w:rPr>
          <w:rFonts w:ascii="Times New Roman" w:hAnsi="Times New Roman" w:cs="Times New Roman"/>
          <w:b/>
          <w:bCs/>
          <w:sz w:val="27"/>
          <w:szCs w:val="27"/>
          <w:lang w:val="kk-KZ"/>
        </w:rPr>
        <w:t>БЮДЖЕТТІК БАҒДАРЛАМА</w:t>
      </w:r>
      <w:r w:rsidRPr="00230816">
        <w:rPr>
          <w:rFonts w:ascii="Times New Roman" w:hAnsi="Times New Roman" w:cs="Times New Roman"/>
          <w:b/>
          <w:bCs/>
          <w:sz w:val="27"/>
          <w:szCs w:val="27"/>
          <w:lang w:val="kk-KZ"/>
        </w:rPr>
        <w:br/>
      </w:r>
      <w:r w:rsidRPr="00230816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257. «Облыстың қаржы басқармасы»</w:t>
      </w:r>
      <w:r w:rsidRPr="00230816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br/>
      </w:r>
      <w:r w:rsidRPr="00230816">
        <w:rPr>
          <w:rFonts w:ascii="Times New Roman" w:hAnsi="Times New Roman" w:cs="Times New Roman"/>
          <w:b/>
          <w:bCs/>
          <w:sz w:val="27"/>
          <w:szCs w:val="27"/>
          <w:lang w:val="kk-KZ"/>
        </w:rPr>
        <w:t>бюджеттiк бағдарлама әкiмшiсiнiң коды және атауы</w:t>
      </w:r>
      <w:r w:rsidRPr="00230816">
        <w:rPr>
          <w:rFonts w:ascii="Times New Roman" w:hAnsi="Times New Roman" w:cs="Times New Roman"/>
          <w:b/>
          <w:bCs/>
          <w:sz w:val="27"/>
          <w:szCs w:val="27"/>
          <w:lang w:val="kk-KZ"/>
        </w:rPr>
        <w:br/>
      </w:r>
      <w:r w:rsidRPr="00230816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20</w:t>
      </w:r>
      <w:r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2</w:t>
      </w:r>
      <w:r w:rsidR="00684FD7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5</w:t>
      </w:r>
      <w:r w:rsidRPr="00230816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-202</w:t>
      </w:r>
      <w:r w:rsidR="00684FD7">
        <w:rPr>
          <w:rFonts w:ascii="Times New Roman" w:hAnsi="Times New Roman" w:cs="Times New Roman"/>
          <w:b/>
          <w:bCs/>
          <w:sz w:val="27"/>
          <w:szCs w:val="27"/>
          <w:u w:val="single"/>
          <w:lang w:val="kk-KZ"/>
        </w:rPr>
        <w:t>7</w:t>
      </w:r>
      <w:r w:rsidRPr="00230816">
        <w:rPr>
          <w:rFonts w:ascii="Times New Roman" w:hAnsi="Times New Roman" w:cs="Times New Roman"/>
          <w:b/>
          <w:bCs/>
          <w:sz w:val="27"/>
          <w:szCs w:val="27"/>
          <w:lang w:val="kk-KZ"/>
        </w:rPr>
        <w:t xml:space="preserve"> жылдарға арналған</w:t>
      </w:r>
    </w:p>
    <w:p w14:paraId="7E87ECEC" w14:textId="77777777" w:rsidR="00FC7745" w:rsidRPr="00230816" w:rsidRDefault="00FC7745" w:rsidP="00FC77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коды және атауы </w:t>
      </w: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>001 «Жергілікті бюджетті атқару</w:t>
      </w:r>
      <w:r w:rsidR="00B0072E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коммуналдық меншікті басқару </w:t>
      </w:r>
      <w:r w:rsidR="00B0072E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және бюджеттік жоспарлау </w:t>
      </w: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>саласындағы мемлекеттік саясатты іске асыру жөніндегі қызметтер»</w:t>
      </w:r>
    </w:p>
    <w:p w14:paraId="3F990D0D" w14:textId="77777777" w:rsidR="00FC7745" w:rsidRPr="00D95834" w:rsidRDefault="00FC7745" w:rsidP="00FC77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D95834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басшысы: басқарма басшысының орынбасары </w:t>
      </w:r>
      <w:r w:rsidR="00D95834" w:rsidRPr="00D95834">
        <w:rPr>
          <w:rFonts w:ascii="Times New Roman" w:hAnsi="Times New Roman"/>
          <w:sz w:val="24"/>
          <w:szCs w:val="24"/>
          <w:lang w:val="kk-KZ"/>
        </w:rPr>
        <w:t>Айдынгалиев М.Г.</w:t>
      </w:r>
    </w:p>
    <w:p w14:paraId="6D96742D" w14:textId="415AE0B6" w:rsidR="00FC7745" w:rsidRPr="007407CC" w:rsidRDefault="00FC7745" w:rsidP="00FC7745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нормативтік құқықтық негізі: Қазақстан Республикасының 1995 жылдың 30 тамыздағы Конституциясы; Қазақстан Республикасының 2008 жылғы 4 желтоқсандағы N95-IV Бюджет кодексi (тіркеу 42587) 54-бабы 1-тармағы 1-тармақшасы; «Қазақстан Республикасындағы жергілікті мемлекеттік басқару және өзін-өзі басқару туралы» Қазақстан Республикасының 2001 жылдың 23 қаңтардағы №148 Заңы(тіркеу 7966); </w:t>
      </w:r>
      <w:r w:rsidR="00684FD7" w:rsidRPr="00684FD7">
        <w:rPr>
          <w:rFonts w:ascii="Times New Roman" w:hAnsi="Times New Roman" w:cs="Times New Roman"/>
          <w:sz w:val="24"/>
          <w:szCs w:val="24"/>
          <w:lang w:val="kk-KZ"/>
        </w:rPr>
        <w:t>Батыс Қазақстан облыстық мәслихатының 2024 жылғы ....... желтоқсандағы №...... «2025-2027 жылдарға арналған облыстық бюджет туралы»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шешімі; Батыс Қазақстан облысы әкімдігінің «Батыс Қазақстан облыстық қаржы басқармасы» мемлекеттік мекемесі туралы ережені бекіту туралы» </w:t>
      </w:r>
      <w:r w:rsidR="00EB268A"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2022 жылғы 30 маусымдағы №125 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>қаулысы; БҚО әкімдігінің  «Батыс Қазақстан облысы әкімдігінің  2004 жылғы 31 желтоқсандағы №369 «Батыс Қазақстан облыстық қаржы басқармасы» мен «Батыс Қазақстан облыстық коммуналдық меншіктер басқармасы» мемлекеттік мекемелерін қайта ұйымдастыру туралы» қаулысына өзгеріс енгізу туралы» 20</w:t>
      </w:r>
      <w:r w:rsidR="00EB268A" w:rsidRPr="007407CC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жылғы </w:t>
      </w:r>
      <w:r w:rsidR="00FC5BF9" w:rsidRPr="007407CC">
        <w:rPr>
          <w:rFonts w:ascii="Times New Roman" w:hAnsi="Times New Roman" w:cs="Times New Roman"/>
          <w:sz w:val="24"/>
          <w:szCs w:val="24"/>
          <w:lang w:val="kk-KZ"/>
        </w:rPr>
        <w:t>23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B268A" w:rsidRPr="007407CC">
        <w:rPr>
          <w:rFonts w:ascii="Times New Roman" w:hAnsi="Times New Roman" w:cs="Times New Roman"/>
          <w:sz w:val="24"/>
          <w:szCs w:val="24"/>
          <w:lang w:val="kk-KZ"/>
        </w:rPr>
        <w:t>мамырдағы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№</w:t>
      </w:r>
      <w:r w:rsidR="00EB268A" w:rsidRPr="007407CC">
        <w:rPr>
          <w:rFonts w:ascii="Times New Roman" w:hAnsi="Times New Roman" w:cs="Times New Roman"/>
          <w:sz w:val="24"/>
          <w:szCs w:val="24"/>
          <w:lang w:val="kk-KZ"/>
        </w:rPr>
        <w:t>69</w:t>
      </w:r>
      <w:r w:rsidRPr="007407CC">
        <w:rPr>
          <w:rFonts w:ascii="Times New Roman" w:hAnsi="Times New Roman" w:cs="Times New Roman"/>
          <w:sz w:val="24"/>
          <w:szCs w:val="24"/>
          <w:lang w:val="kk-KZ"/>
        </w:rPr>
        <w:t xml:space="preserve"> қаулысы</w:t>
      </w:r>
    </w:p>
    <w:p w14:paraId="3FF3D4FD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>Бюджеттiк бағдарламаның түрі:</w:t>
      </w:r>
    </w:p>
    <w:p w14:paraId="083EC475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облыстық бюджеттің құрамында бекітілетін облыстық бюджеттік бағдарлама </w:t>
      </w:r>
    </w:p>
    <w:p w14:paraId="6B03681C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>мемлекеттік басқару деңгейіне қарай</w:t>
      </w:r>
    </w:p>
    <w:p w14:paraId="7CBDEF6E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 </w:t>
      </w:r>
    </w:p>
    <w:p w14:paraId="1D975981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>мазмұнына қарай</w:t>
      </w:r>
    </w:p>
    <w:p w14:paraId="52517E28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жеке бюджеттік бағдарлама </w:t>
      </w:r>
    </w:p>
    <w:p w14:paraId="1B61ABA3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>іске асыру түріне қарай</w:t>
      </w:r>
    </w:p>
    <w:p w14:paraId="6B909AB5" w14:textId="258C0F1C" w:rsidR="0054128A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ағымдағы </w:t>
      </w:r>
      <w:r w:rsidRPr="00230816">
        <w:rPr>
          <w:rFonts w:ascii="Times New Roman" w:hAnsi="Times New Roman" w:cs="Times New Roman"/>
          <w:sz w:val="24"/>
          <w:szCs w:val="24"/>
          <w:u w:val="single"/>
          <w:lang w:val="kk-KZ"/>
        </w:rPr>
        <w:br/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мақсаты: </w:t>
      </w:r>
      <w:r w:rsidR="0054128A">
        <w:rPr>
          <w:rFonts w:ascii="Times New Roman" w:hAnsi="Times New Roman" w:cs="Times New Roman"/>
          <w:sz w:val="24"/>
          <w:szCs w:val="24"/>
          <w:lang w:val="kk-KZ"/>
        </w:rPr>
        <w:t>мемлекеттік жоспарлау жүйесін іске асыру, облыстық бюджетті атқару, бухгалтерлік және бюджеттік есепті, қаржылық және  бюджеттік есептілікті салаларындағы</w:t>
      </w:r>
      <w:r w:rsidR="0054128A"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 мемлекеттік саясатты жүзеге асыру  </w:t>
      </w:r>
    </w:p>
    <w:p w14:paraId="29F63F1D" w14:textId="5D38EAB2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</w:t>
      </w:r>
    </w:p>
    <w:p w14:paraId="66DFFF58" w14:textId="7C021D31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түпкілікті нәтижелері: </w:t>
      </w:r>
      <w:r w:rsidR="00663010">
        <w:rPr>
          <w:rFonts w:ascii="Times New Roman" w:hAnsi="Times New Roman" w:cs="Times New Roman"/>
          <w:sz w:val="24"/>
          <w:szCs w:val="24"/>
          <w:lang w:val="kk-KZ"/>
        </w:rPr>
        <w:t xml:space="preserve">облыстың бюджет саясатының негізгі басымдықтарын бюджеттік жоспарлау және қалыптастыру; </w:t>
      </w:r>
      <w:r w:rsidR="00663010"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бюджеттің атқарылу барысын ұйымдастыру, жергілікті бюджеттің атқарылуы бойынша бухгалтерлік және бюджеттік есепті, қаржылық және бюджеттік есептілікті жүргізу; Қазақстан Республикасының заңнамасымен көзделген өзге де </w:t>
      </w:r>
      <w:r w:rsidR="00663010">
        <w:rPr>
          <w:rFonts w:ascii="Times New Roman" w:hAnsi="Times New Roman" w:cs="Times New Roman"/>
          <w:sz w:val="24"/>
          <w:szCs w:val="24"/>
          <w:lang w:val="kk-KZ"/>
        </w:rPr>
        <w:t>мақсаттарын</w:t>
      </w:r>
      <w:r w:rsidR="00663010"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 жүзеге асыру</w:t>
      </w:r>
    </w:p>
    <w:p w14:paraId="3A53BB92" w14:textId="77777777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94F9965" w14:textId="7D4CAD36" w:rsidR="00FC7745" w:rsidRPr="00230816" w:rsidRDefault="00FC7745" w:rsidP="00FC77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Бюджеттiк бағдарламаның сипаттамасы (негіздемесі): </w:t>
      </w:r>
      <w:r w:rsidR="00663010">
        <w:rPr>
          <w:rFonts w:ascii="Times New Roman" w:hAnsi="Times New Roman" w:cs="Times New Roman"/>
          <w:sz w:val="24"/>
          <w:szCs w:val="24"/>
          <w:lang w:val="kk-KZ"/>
        </w:rPr>
        <w:t>мемлекеттік жоспарлау жүйесін іске асыру, облыстық бюджетті атқару, бухгалтерлік және бюджеттік есепті, қаржылық және  бюджеттік есептілікті салаларындағы</w:t>
      </w:r>
      <w:r w:rsidRPr="00230816">
        <w:rPr>
          <w:rFonts w:ascii="Times New Roman" w:hAnsi="Times New Roman" w:cs="Times New Roman"/>
          <w:sz w:val="24"/>
          <w:szCs w:val="24"/>
          <w:lang w:val="kk-KZ"/>
        </w:rPr>
        <w:t xml:space="preserve"> мемлекеттік саясатты іске асыруға бағытталған қаржы басқармасының а</w:t>
      </w:r>
      <w:r w:rsidR="00663010">
        <w:rPr>
          <w:rFonts w:ascii="Times New Roman" w:hAnsi="Times New Roman" w:cs="Times New Roman"/>
          <w:sz w:val="24"/>
          <w:szCs w:val="24"/>
          <w:lang w:val="kk-KZ"/>
        </w:rPr>
        <w:t>ппараты қызметін қамтамасыз ету</w:t>
      </w:r>
    </w:p>
    <w:p w14:paraId="3DBC8ADD" w14:textId="77777777" w:rsidR="00FC7745" w:rsidRPr="00230816" w:rsidRDefault="00FC7745" w:rsidP="00FC7745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  <w:bCs/>
          <w:sz w:val="24"/>
          <w:szCs w:val="27"/>
          <w:lang w:val="kk-KZ"/>
        </w:rPr>
      </w:pPr>
      <w:r w:rsidRPr="00230816">
        <w:rPr>
          <w:rFonts w:ascii="Times New Roman" w:hAnsi="Times New Roman" w:cs="Times New Roman"/>
          <w:b/>
          <w:bCs/>
          <w:sz w:val="24"/>
          <w:szCs w:val="27"/>
          <w:lang w:val="kk-KZ"/>
        </w:rPr>
        <w:t>Бюджеттік бағдарлама бойынша шығыстар, барлығы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39"/>
        <w:gridCol w:w="1199"/>
        <w:gridCol w:w="59"/>
        <w:gridCol w:w="1140"/>
        <w:gridCol w:w="50"/>
        <w:gridCol w:w="1458"/>
        <w:gridCol w:w="30"/>
        <w:gridCol w:w="969"/>
        <w:gridCol w:w="991"/>
        <w:gridCol w:w="991"/>
      </w:tblGrid>
      <w:tr w:rsidR="000B4EB0" w:rsidRPr="00230816" w14:paraId="09335AAD" w14:textId="77777777" w:rsidTr="00A02BA0">
        <w:trPr>
          <w:trHeight w:val="770"/>
          <w:tblCellSpacing w:w="15" w:type="dxa"/>
        </w:trPr>
        <w:tc>
          <w:tcPr>
            <w:tcW w:w="2904" w:type="dxa"/>
            <w:gridSpan w:val="2"/>
            <w:vMerge w:val="restart"/>
            <w:vAlign w:val="center"/>
            <w:hideMark/>
          </w:tcPr>
          <w:p w14:paraId="05280B98" w14:textId="77777777" w:rsidR="000B4EB0" w:rsidRPr="00230816" w:rsidRDefault="000B4EB0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0816">
              <w:rPr>
                <w:rFonts w:ascii="Times New Roman" w:hAnsi="Times New Roman" w:cs="Times New Roman"/>
              </w:rPr>
              <w:t>Бюджеттік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бағдарлама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шығыстар</w:t>
            </w:r>
            <w:proofErr w:type="spellEnd"/>
          </w:p>
        </w:tc>
        <w:tc>
          <w:tcPr>
            <w:tcW w:w="1169" w:type="dxa"/>
            <w:vMerge w:val="restart"/>
            <w:vAlign w:val="center"/>
            <w:hideMark/>
          </w:tcPr>
          <w:p w14:paraId="6C516862" w14:textId="77777777" w:rsidR="000B4EB0" w:rsidRPr="00230816" w:rsidRDefault="000B4EB0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0816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1169" w:type="dxa"/>
            <w:gridSpan w:val="2"/>
            <w:vMerge w:val="restart"/>
            <w:vAlign w:val="center"/>
            <w:hideMark/>
          </w:tcPr>
          <w:p w14:paraId="0A1E7137" w14:textId="77777777" w:rsidR="000B4EB0" w:rsidRPr="00230816" w:rsidRDefault="000B4EB0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0816">
              <w:rPr>
                <w:rFonts w:ascii="Times New Roman" w:hAnsi="Times New Roman" w:cs="Times New Roman"/>
              </w:rPr>
              <w:t>Есепті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жыл</w:t>
            </w:r>
            <w:proofErr w:type="spellEnd"/>
          </w:p>
        </w:tc>
        <w:tc>
          <w:tcPr>
            <w:tcW w:w="1478" w:type="dxa"/>
            <w:gridSpan w:val="2"/>
            <w:vMerge w:val="restart"/>
            <w:vAlign w:val="center"/>
            <w:hideMark/>
          </w:tcPr>
          <w:p w14:paraId="4CE9F6F7" w14:textId="77777777" w:rsidR="000B4EB0" w:rsidRPr="00230816" w:rsidRDefault="000B4EB0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0816">
              <w:rPr>
                <w:rFonts w:ascii="Times New Roman" w:hAnsi="Times New Roman" w:cs="Times New Roman"/>
              </w:rPr>
              <w:t>Ағымдағы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жыл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жоспары</w:t>
            </w:r>
            <w:proofErr w:type="spellEnd"/>
          </w:p>
        </w:tc>
        <w:tc>
          <w:tcPr>
            <w:tcW w:w="2936" w:type="dxa"/>
            <w:gridSpan w:val="4"/>
            <w:vAlign w:val="center"/>
            <w:hideMark/>
          </w:tcPr>
          <w:p w14:paraId="46B42D1C" w14:textId="77777777" w:rsidR="000B4EB0" w:rsidRPr="00230816" w:rsidRDefault="000B4EB0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0816">
              <w:rPr>
                <w:rFonts w:ascii="Times New Roman" w:hAnsi="Times New Roman" w:cs="Times New Roman"/>
              </w:rPr>
              <w:t>Жоспарлы</w:t>
            </w:r>
            <w:proofErr w:type="spellEnd"/>
            <w:r w:rsidRPr="002308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816">
              <w:rPr>
                <w:rFonts w:ascii="Times New Roman" w:hAnsi="Times New Roman" w:cs="Times New Roman"/>
              </w:rPr>
              <w:t>кезең</w:t>
            </w:r>
            <w:proofErr w:type="spellEnd"/>
          </w:p>
        </w:tc>
      </w:tr>
      <w:tr w:rsidR="000B4EB0" w:rsidRPr="00230816" w14:paraId="7AD0A1F2" w14:textId="77777777" w:rsidTr="00A02BA0">
        <w:trPr>
          <w:trHeight w:val="509"/>
          <w:tblCellSpacing w:w="15" w:type="dxa"/>
        </w:trPr>
        <w:tc>
          <w:tcPr>
            <w:tcW w:w="2904" w:type="dxa"/>
            <w:gridSpan w:val="2"/>
            <w:vMerge/>
            <w:vAlign w:val="center"/>
            <w:hideMark/>
          </w:tcPr>
          <w:p w14:paraId="122A479D" w14:textId="77777777" w:rsidR="000B4EB0" w:rsidRPr="00230816" w:rsidRDefault="000B4EB0" w:rsidP="00A64F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vAlign w:val="center"/>
            <w:hideMark/>
          </w:tcPr>
          <w:p w14:paraId="7B09FE51" w14:textId="77777777" w:rsidR="000B4EB0" w:rsidRPr="00230816" w:rsidRDefault="000B4EB0" w:rsidP="00A64F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gridSpan w:val="2"/>
            <w:vMerge/>
            <w:vAlign w:val="center"/>
            <w:hideMark/>
          </w:tcPr>
          <w:p w14:paraId="496E50AD" w14:textId="77777777" w:rsidR="000B4EB0" w:rsidRPr="00867187" w:rsidRDefault="000B4EB0" w:rsidP="00A64F4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78" w:type="dxa"/>
            <w:gridSpan w:val="2"/>
            <w:vMerge/>
            <w:vAlign w:val="center"/>
            <w:hideMark/>
          </w:tcPr>
          <w:p w14:paraId="2819E261" w14:textId="77777777" w:rsidR="000B4EB0" w:rsidRPr="00867187" w:rsidRDefault="000B4EB0" w:rsidP="00A64F4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69" w:type="dxa"/>
            <w:gridSpan w:val="2"/>
            <w:vMerge w:val="restart"/>
            <w:vAlign w:val="center"/>
            <w:hideMark/>
          </w:tcPr>
          <w:p w14:paraId="040E5B70" w14:textId="7B99FC2F" w:rsidR="000B4EB0" w:rsidRPr="00867187" w:rsidRDefault="000B4EB0" w:rsidP="00684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684FD7"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1" w:type="dxa"/>
            <w:vMerge w:val="restart"/>
            <w:vAlign w:val="center"/>
            <w:hideMark/>
          </w:tcPr>
          <w:p w14:paraId="35D69401" w14:textId="29141AA1" w:rsidR="000B4EB0" w:rsidRPr="00867187" w:rsidRDefault="000B4EB0" w:rsidP="00684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684FD7"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6" w:type="dxa"/>
            <w:vMerge w:val="restart"/>
            <w:vAlign w:val="center"/>
            <w:hideMark/>
          </w:tcPr>
          <w:p w14:paraId="03F8CCAC" w14:textId="7006A20F" w:rsidR="000B4EB0" w:rsidRPr="00867187" w:rsidRDefault="000B4EB0" w:rsidP="00684F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 w:rsidR="00684FD7"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0B4EB0" w:rsidRPr="00230816" w14:paraId="467FC419" w14:textId="77777777" w:rsidTr="00A02BA0">
        <w:trPr>
          <w:tblCellSpacing w:w="15" w:type="dxa"/>
        </w:trPr>
        <w:tc>
          <w:tcPr>
            <w:tcW w:w="2904" w:type="dxa"/>
            <w:gridSpan w:val="2"/>
            <w:vMerge/>
            <w:vAlign w:val="center"/>
          </w:tcPr>
          <w:p w14:paraId="30E1BB59" w14:textId="77777777" w:rsidR="000B4EB0" w:rsidRPr="00230816" w:rsidRDefault="000B4EB0" w:rsidP="000B4EB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vMerge/>
            <w:vAlign w:val="center"/>
          </w:tcPr>
          <w:p w14:paraId="5EDD17AD" w14:textId="77777777" w:rsidR="000B4EB0" w:rsidRPr="00230816" w:rsidRDefault="000B4EB0" w:rsidP="000B4EB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gridSpan w:val="2"/>
            <w:vAlign w:val="center"/>
          </w:tcPr>
          <w:p w14:paraId="62E23996" w14:textId="75AD86F0" w:rsidR="000B4EB0" w:rsidRPr="00867187" w:rsidRDefault="000B4EB0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478" w:type="dxa"/>
            <w:gridSpan w:val="2"/>
            <w:vAlign w:val="center"/>
          </w:tcPr>
          <w:p w14:paraId="1BC8255B" w14:textId="6367F364" w:rsidR="000B4EB0" w:rsidRPr="00867187" w:rsidRDefault="000B4EB0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867187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69" w:type="dxa"/>
            <w:gridSpan w:val="2"/>
            <w:vMerge/>
            <w:vAlign w:val="center"/>
          </w:tcPr>
          <w:p w14:paraId="684DE32E" w14:textId="77777777" w:rsidR="000B4EB0" w:rsidRPr="00867187" w:rsidRDefault="000B4EB0" w:rsidP="000B4EB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1" w:type="dxa"/>
            <w:vMerge/>
            <w:vAlign w:val="center"/>
          </w:tcPr>
          <w:p w14:paraId="0F1154B9" w14:textId="77777777" w:rsidR="000B4EB0" w:rsidRPr="00867187" w:rsidRDefault="000B4EB0" w:rsidP="000B4EB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46" w:type="dxa"/>
            <w:vMerge/>
            <w:vAlign w:val="center"/>
          </w:tcPr>
          <w:p w14:paraId="26EBFE19" w14:textId="77777777" w:rsidR="000B4EB0" w:rsidRPr="00867187" w:rsidRDefault="000B4EB0" w:rsidP="000B4EB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684FD7" w:rsidRPr="00935A10" w14:paraId="2AAFBB3A" w14:textId="77777777" w:rsidTr="00A02BA0">
        <w:trPr>
          <w:tblCellSpacing w:w="15" w:type="dxa"/>
        </w:trPr>
        <w:tc>
          <w:tcPr>
            <w:tcW w:w="2904" w:type="dxa"/>
            <w:gridSpan w:val="2"/>
            <w:vAlign w:val="center"/>
            <w:hideMark/>
          </w:tcPr>
          <w:p w14:paraId="2E92C3B5" w14:textId="301BF39F" w:rsidR="00684FD7" w:rsidRPr="00935A10" w:rsidRDefault="00684FD7" w:rsidP="000146A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935A10">
              <w:rPr>
                <w:rFonts w:ascii="Times New Roman" w:hAnsi="Times New Roman" w:cs="Times New Roman"/>
              </w:rPr>
              <w:t>«</w:t>
            </w:r>
            <w:proofErr w:type="spellStart"/>
            <w:r w:rsidRPr="00B0072E">
              <w:rPr>
                <w:rFonts w:ascii="Times New Roman" w:hAnsi="Times New Roman" w:cs="Times New Roman"/>
              </w:rPr>
              <w:t>Жергілікті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бюджетті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атқару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және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бюджеттік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жоспарлау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саласындағы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саясатты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іске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асыру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жөніндегі</w:t>
            </w:r>
            <w:proofErr w:type="spellEnd"/>
            <w:r w:rsidRPr="00B007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072E">
              <w:rPr>
                <w:rFonts w:ascii="Times New Roman" w:hAnsi="Times New Roman" w:cs="Times New Roman"/>
              </w:rPr>
              <w:t>қызметтер</w:t>
            </w:r>
            <w:proofErr w:type="spellEnd"/>
            <w:r w:rsidRPr="00935A1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69" w:type="dxa"/>
            <w:vAlign w:val="center"/>
            <w:hideMark/>
          </w:tcPr>
          <w:p w14:paraId="4F6ABB50" w14:textId="77777777" w:rsidR="00684FD7" w:rsidRPr="00935A10" w:rsidRDefault="00684FD7" w:rsidP="004A3D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мың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теңге</w:t>
            </w:r>
            <w:proofErr w:type="spellEnd"/>
          </w:p>
        </w:tc>
        <w:tc>
          <w:tcPr>
            <w:tcW w:w="1169" w:type="dxa"/>
            <w:gridSpan w:val="2"/>
            <w:vAlign w:val="center"/>
            <w:hideMark/>
          </w:tcPr>
          <w:p w14:paraId="4CA0CD9E" w14:textId="3652FD69" w:rsidR="00684FD7" w:rsidRPr="003E243D" w:rsidRDefault="003E243D" w:rsidP="003E24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3E243D">
              <w:rPr>
                <w:rFonts w:ascii="Times New Roman" w:hAnsi="Times New Roman"/>
                <w:sz w:val="24"/>
                <w:lang w:val="kk-KZ"/>
              </w:rPr>
              <w:t>597</w:t>
            </w:r>
            <w:r w:rsidR="00684FD7" w:rsidRPr="003E243D">
              <w:rPr>
                <w:rFonts w:ascii="Times New Roman" w:hAnsi="Times New Roman"/>
                <w:sz w:val="24"/>
                <w:lang w:val="kk-KZ"/>
              </w:rPr>
              <w:t> </w:t>
            </w:r>
            <w:r w:rsidRPr="003E243D">
              <w:rPr>
                <w:rFonts w:ascii="Times New Roman" w:hAnsi="Times New Roman"/>
                <w:sz w:val="24"/>
                <w:lang w:val="kk-KZ"/>
              </w:rPr>
              <w:t>840</w:t>
            </w:r>
            <w:r w:rsidR="00684FD7" w:rsidRPr="003E243D">
              <w:rPr>
                <w:rFonts w:ascii="Times New Roman" w:hAnsi="Times New Roman"/>
                <w:sz w:val="24"/>
                <w:lang w:val="kk-KZ"/>
              </w:rPr>
              <w:t>,</w:t>
            </w:r>
            <w:r w:rsidRPr="003E243D">
              <w:rPr>
                <w:rFonts w:ascii="Times New Roman" w:hAnsi="Times New Roman"/>
                <w:sz w:val="24"/>
                <w:lang w:val="kk-KZ"/>
              </w:rPr>
              <w:t>9</w:t>
            </w:r>
          </w:p>
        </w:tc>
        <w:tc>
          <w:tcPr>
            <w:tcW w:w="1478" w:type="dxa"/>
            <w:gridSpan w:val="2"/>
            <w:vAlign w:val="center"/>
            <w:hideMark/>
          </w:tcPr>
          <w:p w14:paraId="4FFD1345" w14:textId="0C4CA3F3" w:rsidR="00684FD7" w:rsidRPr="003E243D" w:rsidRDefault="00684FD7" w:rsidP="004A3DF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3E243D">
              <w:rPr>
                <w:rFonts w:ascii="Times New Roman" w:hAnsi="Times New Roman"/>
                <w:sz w:val="24"/>
                <w:lang w:val="kk-KZ"/>
              </w:rPr>
              <w:t>333 566</w:t>
            </w:r>
          </w:p>
        </w:tc>
        <w:tc>
          <w:tcPr>
            <w:tcW w:w="969" w:type="dxa"/>
            <w:gridSpan w:val="2"/>
            <w:vAlign w:val="center"/>
            <w:hideMark/>
          </w:tcPr>
          <w:p w14:paraId="3AD914FC" w14:textId="44538D62" w:rsidR="00684FD7" w:rsidRPr="003E243D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3E243D">
              <w:rPr>
                <w:rFonts w:ascii="Times New Roman" w:hAnsi="Times New Roman"/>
                <w:sz w:val="24"/>
                <w:lang w:val="kk-KZ"/>
              </w:rPr>
              <w:t>3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52</w:t>
            </w:r>
            <w:r w:rsidRPr="003E24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155</w:t>
            </w:r>
          </w:p>
        </w:tc>
        <w:tc>
          <w:tcPr>
            <w:tcW w:w="961" w:type="dxa"/>
            <w:vAlign w:val="center"/>
          </w:tcPr>
          <w:p w14:paraId="3506D5FF" w14:textId="3EB87C5E" w:rsidR="00684FD7" w:rsidRPr="003E243D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3E243D">
              <w:rPr>
                <w:rFonts w:ascii="Times New Roman" w:hAnsi="Times New Roman"/>
                <w:sz w:val="24"/>
                <w:lang w:val="kk-KZ"/>
              </w:rPr>
              <w:t>3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58</w:t>
            </w:r>
            <w:r w:rsidRPr="003E243D">
              <w:rPr>
                <w:rFonts w:ascii="Times New Roman" w:hAnsi="Times New Roman"/>
                <w:sz w:val="24"/>
                <w:lang w:val="kk-KZ"/>
              </w:rPr>
              <w:t xml:space="preserve"> 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122</w:t>
            </w:r>
          </w:p>
        </w:tc>
        <w:tc>
          <w:tcPr>
            <w:tcW w:w="946" w:type="dxa"/>
            <w:vAlign w:val="center"/>
          </w:tcPr>
          <w:p w14:paraId="624C784B" w14:textId="4768B2B3" w:rsidR="00684FD7" w:rsidRPr="003E243D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lang w:val="kk-KZ"/>
              </w:rPr>
            </w:pPr>
            <w:r w:rsidRPr="003E243D">
              <w:rPr>
                <w:rFonts w:ascii="Times New Roman" w:hAnsi="Times New Roman"/>
                <w:sz w:val="24"/>
                <w:lang w:val="kk-KZ"/>
              </w:rPr>
              <w:t>3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64</w:t>
            </w:r>
            <w:r w:rsidRPr="003E243D">
              <w:rPr>
                <w:rFonts w:ascii="Times New Roman" w:hAnsi="Times New Roman"/>
                <w:sz w:val="24"/>
                <w:lang w:val="kk-KZ"/>
              </w:rPr>
              <w:t> </w:t>
            </w:r>
            <w:r w:rsidR="003E243D" w:rsidRPr="003E243D">
              <w:rPr>
                <w:rFonts w:ascii="Times New Roman" w:hAnsi="Times New Roman"/>
                <w:sz w:val="24"/>
                <w:lang w:val="kk-KZ"/>
              </w:rPr>
              <w:t>308</w:t>
            </w:r>
          </w:p>
        </w:tc>
      </w:tr>
      <w:tr w:rsidR="00684FD7" w:rsidRPr="00935A10" w14:paraId="75B1DCA8" w14:textId="77777777" w:rsidTr="00A02BA0">
        <w:trPr>
          <w:tblCellSpacing w:w="15" w:type="dxa"/>
        </w:trPr>
        <w:tc>
          <w:tcPr>
            <w:tcW w:w="2904" w:type="dxa"/>
            <w:gridSpan w:val="2"/>
            <w:vAlign w:val="center"/>
            <w:hideMark/>
          </w:tcPr>
          <w:p w14:paraId="32AE5BB7" w14:textId="77777777" w:rsidR="00684FD7" w:rsidRPr="00935A10" w:rsidRDefault="00684FD7" w:rsidP="004A3DF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935A10">
              <w:rPr>
                <w:rFonts w:ascii="Times New Roman" w:hAnsi="Times New Roman" w:cs="Times New Roman"/>
                <w:b/>
              </w:rPr>
              <w:t>Жалпы</w:t>
            </w:r>
            <w:proofErr w:type="spellEnd"/>
            <w:r w:rsidRPr="00935A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  <w:b/>
              </w:rPr>
              <w:t>бюджеттік</w:t>
            </w:r>
            <w:proofErr w:type="spellEnd"/>
            <w:r w:rsidRPr="00935A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  <w:b/>
              </w:rPr>
              <w:t>бағдарлама</w:t>
            </w:r>
            <w:proofErr w:type="spellEnd"/>
            <w:r w:rsidRPr="00935A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  <w:b/>
              </w:rPr>
              <w:t>бойынша</w:t>
            </w:r>
            <w:proofErr w:type="spellEnd"/>
            <w:r w:rsidRPr="00935A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  <w:b/>
              </w:rPr>
              <w:t>шығыстар</w:t>
            </w:r>
            <w:proofErr w:type="spellEnd"/>
          </w:p>
        </w:tc>
        <w:tc>
          <w:tcPr>
            <w:tcW w:w="1169" w:type="dxa"/>
            <w:vAlign w:val="center"/>
            <w:hideMark/>
          </w:tcPr>
          <w:p w14:paraId="6601456F" w14:textId="77777777" w:rsidR="00684FD7" w:rsidRPr="00935A10" w:rsidRDefault="00684FD7" w:rsidP="004A3DF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35A10">
              <w:rPr>
                <w:rFonts w:ascii="Times New Roman" w:hAnsi="Times New Roman" w:cs="Times New Roman"/>
                <w:b/>
              </w:rPr>
              <w:t>мың</w:t>
            </w:r>
            <w:proofErr w:type="spellEnd"/>
            <w:r w:rsidRPr="00935A1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  <w:b/>
              </w:rPr>
              <w:t>теңге</w:t>
            </w:r>
            <w:proofErr w:type="spellEnd"/>
          </w:p>
        </w:tc>
        <w:tc>
          <w:tcPr>
            <w:tcW w:w="1169" w:type="dxa"/>
            <w:gridSpan w:val="2"/>
            <w:vAlign w:val="center"/>
            <w:hideMark/>
          </w:tcPr>
          <w:p w14:paraId="59D197E0" w14:textId="787666DC" w:rsidR="00684FD7" w:rsidRPr="00D244C0" w:rsidRDefault="003E243D" w:rsidP="003E243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597</w:t>
            </w:r>
            <w:r w:rsidR="00684FD7" w:rsidRPr="00D244C0">
              <w:rPr>
                <w:rFonts w:ascii="Times New Roman" w:hAnsi="Times New Roman"/>
                <w:b/>
                <w:lang w:val="kk-KZ"/>
              </w:rPr>
              <w:t> </w:t>
            </w:r>
            <w:r>
              <w:rPr>
                <w:rFonts w:ascii="Times New Roman" w:hAnsi="Times New Roman"/>
                <w:b/>
                <w:lang w:val="kk-KZ"/>
              </w:rPr>
              <w:t>840</w:t>
            </w:r>
            <w:r w:rsidR="00684FD7" w:rsidRPr="00D244C0">
              <w:rPr>
                <w:rFonts w:ascii="Times New Roman" w:hAnsi="Times New Roman"/>
                <w:b/>
                <w:lang w:val="kk-KZ"/>
              </w:rPr>
              <w:t>,</w:t>
            </w:r>
            <w:r>
              <w:rPr>
                <w:rFonts w:ascii="Times New Roman" w:hAnsi="Times New Roman"/>
                <w:b/>
                <w:lang w:val="kk-KZ"/>
              </w:rPr>
              <w:t>9</w:t>
            </w:r>
          </w:p>
        </w:tc>
        <w:tc>
          <w:tcPr>
            <w:tcW w:w="1478" w:type="dxa"/>
            <w:gridSpan w:val="2"/>
            <w:vAlign w:val="center"/>
            <w:hideMark/>
          </w:tcPr>
          <w:p w14:paraId="58BC636F" w14:textId="22CBFF84" w:rsidR="00684FD7" w:rsidRPr="00D244C0" w:rsidRDefault="00684FD7" w:rsidP="004A3DF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>
              <w:rPr>
                <w:rFonts w:ascii="Times New Roman" w:hAnsi="Times New Roman"/>
                <w:b/>
                <w:lang w:val="kk-KZ"/>
              </w:rPr>
              <w:t>33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566</w:t>
            </w:r>
          </w:p>
        </w:tc>
        <w:tc>
          <w:tcPr>
            <w:tcW w:w="969" w:type="dxa"/>
            <w:gridSpan w:val="2"/>
            <w:vAlign w:val="center"/>
            <w:hideMark/>
          </w:tcPr>
          <w:p w14:paraId="4E3F8B37" w14:textId="6A193E1C" w:rsidR="00684FD7" w:rsidRPr="00D244C0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 w:rsidR="003E243D">
              <w:rPr>
                <w:rFonts w:ascii="Times New Roman" w:hAnsi="Times New Roman"/>
                <w:b/>
                <w:lang w:val="kk-KZ"/>
              </w:rPr>
              <w:t>52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3E243D">
              <w:rPr>
                <w:rFonts w:ascii="Times New Roman" w:hAnsi="Times New Roman"/>
                <w:b/>
                <w:lang w:val="kk-KZ"/>
              </w:rPr>
              <w:t>155</w:t>
            </w:r>
          </w:p>
        </w:tc>
        <w:tc>
          <w:tcPr>
            <w:tcW w:w="961" w:type="dxa"/>
            <w:vAlign w:val="center"/>
          </w:tcPr>
          <w:p w14:paraId="76CC9A6A" w14:textId="129BD702" w:rsidR="00684FD7" w:rsidRPr="00D244C0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 w:rsidR="003E243D">
              <w:rPr>
                <w:rFonts w:ascii="Times New Roman" w:hAnsi="Times New Roman"/>
                <w:b/>
                <w:lang w:val="kk-KZ"/>
              </w:rPr>
              <w:t>58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3E243D">
              <w:rPr>
                <w:rFonts w:ascii="Times New Roman" w:hAnsi="Times New Roman"/>
                <w:b/>
                <w:lang w:val="kk-KZ"/>
              </w:rPr>
              <w:t>122</w:t>
            </w:r>
          </w:p>
        </w:tc>
        <w:tc>
          <w:tcPr>
            <w:tcW w:w="946" w:type="dxa"/>
            <w:vAlign w:val="center"/>
          </w:tcPr>
          <w:p w14:paraId="224CC1C1" w14:textId="5110225C" w:rsidR="00684FD7" w:rsidRPr="00D244C0" w:rsidRDefault="00684FD7" w:rsidP="003E243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 w:rsidR="003E243D">
              <w:rPr>
                <w:rFonts w:ascii="Times New Roman" w:hAnsi="Times New Roman"/>
                <w:b/>
                <w:lang w:val="kk-KZ"/>
              </w:rPr>
              <w:t>64</w:t>
            </w:r>
            <w:r w:rsidRPr="00D244C0">
              <w:rPr>
                <w:rFonts w:ascii="Times New Roman" w:hAnsi="Times New Roman"/>
                <w:b/>
                <w:lang w:val="kk-KZ"/>
              </w:rPr>
              <w:t> </w:t>
            </w:r>
            <w:r w:rsidR="003E243D">
              <w:rPr>
                <w:rFonts w:ascii="Times New Roman" w:hAnsi="Times New Roman"/>
                <w:b/>
                <w:lang w:val="kk-KZ"/>
              </w:rPr>
              <w:t>308</w:t>
            </w:r>
          </w:p>
        </w:tc>
      </w:tr>
      <w:tr w:rsidR="00961733" w:rsidRPr="00935A10" w14:paraId="125BE79F" w14:textId="77777777" w:rsidTr="00A02BA0">
        <w:trPr>
          <w:trHeight w:val="555"/>
          <w:tblCellSpacing w:w="15" w:type="dxa"/>
        </w:trPr>
        <w:tc>
          <w:tcPr>
            <w:tcW w:w="2865" w:type="dxa"/>
            <w:vMerge w:val="restart"/>
            <w:vAlign w:val="center"/>
            <w:hideMark/>
          </w:tcPr>
          <w:p w14:paraId="436B072D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Тікелей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нәтиже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көрсеткіштері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7" w:type="dxa"/>
            <w:gridSpan w:val="3"/>
            <w:vMerge w:val="restart"/>
            <w:vAlign w:val="center"/>
            <w:hideMark/>
          </w:tcPr>
          <w:p w14:paraId="7BFF23C8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Өлшем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бірлігі</w:t>
            </w:r>
            <w:proofErr w:type="spellEnd"/>
          </w:p>
        </w:tc>
        <w:tc>
          <w:tcPr>
            <w:tcW w:w="1160" w:type="dxa"/>
            <w:gridSpan w:val="2"/>
            <w:vMerge w:val="restart"/>
            <w:vAlign w:val="center"/>
            <w:hideMark/>
          </w:tcPr>
          <w:p w14:paraId="060CB914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Есепті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жыл</w:t>
            </w:r>
            <w:proofErr w:type="spellEnd"/>
          </w:p>
        </w:tc>
        <w:tc>
          <w:tcPr>
            <w:tcW w:w="1458" w:type="dxa"/>
            <w:gridSpan w:val="2"/>
            <w:vMerge w:val="restart"/>
            <w:vAlign w:val="center"/>
            <w:hideMark/>
          </w:tcPr>
          <w:p w14:paraId="3124ECD6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Ағымдағы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жыл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жоспары</w:t>
            </w:r>
            <w:proofErr w:type="spellEnd"/>
          </w:p>
        </w:tc>
        <w:tc>
          <w:tcPr>
            <w:tcW w:w="2906" w:type="dxa"/>
            <w:gridSpan w:val="3"/>
            <w:vAlign w:val="center"/>
            <w:hideMark/>
          </w:tcPr>
          <w:p w14:paraId="709EACE6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Жоспарлы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кезең</w:t>
            </w:r>
            <w:proofErr w:type="spellEnd"/>
          </w:p>
        </w:tc>
      </w:tr>
      <w:tr w:rsidR="00684FD7" w:rsidRPr="00935A10" w14:paraId="20C7315C" w14:textId="77777777" w:rsidTr="00A02BA0">
        <w:trPr>
          <w:trHeight w:val="509"/>
          <w:tblCellSpacing w:w="15" w:type="dxa"/>
        </w:trPr>
        <w:tc>
          <w:tcPr>
            <w:tcW w:w="2865" w:type="dxa"/>
            <w:vMerge/>
            <w:vAlign w:val="center"/>
            <w:hideMark/>
          </w:tcPr>
          <w:p w14:paraId="6AD1802C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/>
            <w:vAlign w:val="center"/>
            <w:hideMark/>
          </w:tcPr>
          <w:p w14:paraId="022F07C8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gridSpan w:val="2"/>
            <w:vMerge/>
            <w:vAlign w:val="center"/>
            <w:hideMark/>
          </w:tcPr>
          <w:p w14:paraId="614A376E" w14:textId="77777777" w:rsidR="00684FD7" w:rsidRPr="00935A10" w:rsidRDefault="00684FD7" w:rsidP="000C5304">
            <w:pPr>
              <w:spacing w:after="24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458" w:type="dxa"/>
            <w:gridSpan w:val="2"/>
            <w:vMerge/>
            <w:vAlign w:val="center"/>
            <w:hideMark/>
          </w:tcPr>
          <w:p w14:paraId="773D6481" w14:textId="77777777" w:rsidR="00684FD7" w:rsidRPr="00935A10" w:rsidRDefault="00684FD7" w:rsidP="000C5304">
            <w:pPr>
              <w:spacing w:after="24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39" w:type="dxa"/>
            <w:vMerge w:val="restart"/>
            <w:vAlign w:val="center"/>
            <w:hideMark/>
          </w:tcPr>
          <w:p w14:paraId="0945AF23" w14:textId="14AE3DF4" w:rsidR="00684FD7" w:rsidRPr="00935A10" w:rsidRDefault="00684FD7" w:rsidP="007407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1" w:type="dxa"/>
            <w:vMerge w:val="restart"/>
            <w:vAlign w:val="center"/>
            <w:hideMark/>
          </w:tcPr>
          <w:p w14:paraId="515C985F" w14:textId="2E648F64" w:rsidR="00684FD7" w:rsidRPr="00935A10" w:rsidRDefault="00684FD7" w:rsidP="007407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946" w:type="dxa"/>
            <w:vMerge w:val="restart"/>
            <w:vAlign w:val="center"/>
            <w:hideMark/>
          </w:tcPr>
          <w:p w14:paraId="684E595D" w14:textId="707893EE" w:rsidR="00684FD7" w:rsidRPr="00935A10" w:rsidRDefault="00684FD7" w:rsidP="007407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961733" w:rsidRPr="00935A10" w14:paraId="1243DB84" w14:textId="77777777" w:rsidTr="00A02BA0">
        <w:trPr>
          <w:tblCellSpacing w:w="15" w:type="dxa"/>
        </w:trPr>
        <w:tc>
          <w:tcPr>
            <w:tcW w:w="2865" w:type="dxa"/>
            <w:vMerge/>
            <w:vAlign w:val="center"/>
          </w:tcPr>
          <w:p w14:paraId="14BD5178" w14:textId="77777777" w:rsidR="00961733" w:rsidRPr="00935A10" w:rsidRDefault="00961733" w:rsidP="009617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  <w:gridSpan w:val="3"/>
            <w:vMerge/>
            <w:vAlign w:val="center"/>
          </w:tcPr>
          <w:p w14:paraId="3DEB212A" w14:textId="77777777" w:rsidR="00961733" w:rsidRPr="00935A10" w:rsidRDefault="00961733" w:rsidP="0096173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0064276C" w14:textId="37777038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458" w:type="dxa"/>
            <w:gridSpan w:val="2"/>
            <w:vAlign w:val="center"/>
          </w:tcPr>
          <w:p w14:paraId="1D490193" w14:textId="3100E960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39" w:type="dxa"/>
            <w:vMerge/>
            <w:vAlign w:val="center"/>
          </w:tcPr>
          <w:p w14:paraId="14CE25BF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1" w:type="dxa"/>
            <w:vMerge/>
            <w:vAlign w:val="center"/>
          </w:tcPr>
          <w:p w14:paraId="438ABADF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46" w:type="dxa"/>
            <w:vMerge/>
            <w:vAlign w:val="center"/>
          </w:tcPr>
          <w:p w14:paraId="3C2FD67A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375F3B" w:rsidRPr="00935A10" w14:paraId="2E9EAEE5" w14:textId="77777777" w:rsidTr="00A02BA0">
        <w:trPr>
          <w:tblCellSpacing w:w="15" w:type="dxa"/>
        </w:trPr>
        <w:tc>
          <w:tcPr>
            <w:tcW w:w="2865" w:type="dxa"/>
            <w:vAlign w:val="center"/>
            <w:hideMark/>
          </w:tcPr>
          <w:p w14:paraId="50491E95" w14:textId="77777777" w:rsidR="00375F3B" w:rsidRPr="00935A10" w:rsidRDefault="00375F3B" w:rsidP="00A64F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35A10">
              <w:rPr>
                <w:rFonts w:ascii="Times New Roman" w:hAnsi="Times New Roman" w:cs="Times New Roman"/>
              </w:rPr>
              <w:t>облыстың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қаржы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басқарманың</w:t>
            </w:r>
            <w:proofErr w:type="spellEnd"/>
            <w:r w:rsidRPr="00935A10">
              <w:rPr>
                <w:rFonts w:ascii="Times New Roman" w:hAnsi="Times New Roman" w:cs="Times New Roman"/>
              </w:rPr>
              <w:t xml:space="preserve"> </w:t>
            </w:r>
            <w:r w:rsidRPr="00935A10">
              <w:rPr>
                <w:rFonts w:ascii="Times New Roman" w:hAnsi="Times New Roman" w:cs="Times New Roman"/>
                <w:lang w:val="kk-KZ"/>
              </w:rPr>
              <w:t>қызметкерлерін</w:t>
            </w:r>
            <w:r w:rsidRPr="00935A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5A10">
              <w:rPr>
                <w:rFonts w:ascii="Times New Roman" w:hAnsi="Times New Roman" w:cs="Times New Roman"/>
              </w:rPr>
              <w:t>ұстау</w:t>
            </w:r>
            <w:proofErr w:type="spellEnd"/>
          </w:p>
        </w:tc>
        <w:tc>
          <w:tcPr>
            <w:tcW w:w="1267" w:type="dxa"/>
            <w:gridSpan w:val="3"/>
            <w:vAlign w:val="center"/>
            <w:hideMark/>
          </w:tcPr>
          <w:p w14:paraId="20272CD9" w14:textId="77777777" w:rsidR="00375F3B" w:rsidRPr="00935A10" w:rsidRDefault="00375F3B" w:rsidP="00A64F4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35A10">
              <w:rPr>
                <w:rFonts w:ascii="Times New Roman" w:hAnsi="Times New Roman" w:cs="Times New Roman"/>
                <w:lang w:val="kk-KZ"/>
              </w:rPr>
              <w:t>бірлік</w:t>
            </w:r>
          </w:p>
        </w:tc>
        <w:tc>
          <w:tcPr>
            <w:tcW w:w="1160" w:type="dxa"/>
            <w:gridSpan w:val="2"/>
            <w:vAlign w:val="center"/>
            <w:hideMark/>
          </w:tcPr>
          <w:p w14:paraId="19F037D5" w14:textId="1D7344B4" w:rsidR="00375F3B" w:rsidRPr="00776B59" w:rsidRDefault="003E243D" w:rsidP="00776B5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kk-KZ"/>
              </w:rPr>
            </w:pPr>
            <w:r w:rsidRPr="00776B59">
              <w:rPr>
                <w:rFonts w:ascii="Times New Roman" w:hAnsi="Times New Roman" w:cs="Times New Roman"/>
                <w:sz w:val="24"/>
                <w:lang w:val="kk-KZ"/>
              </w:rPr>
              <w:t>5</w:t>
            </w:r>
            <w:r w:rsidR="00776B59" w:rsidRPr="00776B59">
              <w:rPr>
                <w:rFonts w:ascii="Times New Roman" w:hAnsi="Times New Roman" w:cs="Times New Roman"/>
                <w:sz w:val="24"/>
                <w:lang w:val="kk-KZ"/>
              </w:rPr>
              <w:t>4</w:t>
            </w:r>
            <w:r w:rsidR="00AF7693" w:rsidRPr="00776B59">
              <w:rPr>
                <w:rFonts w:ascii="Times New Roman" w:hAnsi="Times New Roman" w:cs="Times New Roman"/>
                <w:sz w:val="24"/>
                <w:lang w:val="kk-KZ"/>
              </w:rPr>
              <w:t>,5</w:t>
            </w:r>
          </w:p>
        </w:tc>
        <w:tc>
          <w:tcPr>
            <w:tcW w:w="1458" w:type="dxa"/>
            <w:gridSpan w:val="2"/>
            <w:vAlign w:val="center"/>
            <w:hideMark/>
          </w:tcPr>
          <w:p w14:paraId="2F9AA64B" w14:textId="067281F1" w:rsidR="00375F3B" w:rsidRPr="00776B59" w:rsidRDefault="00684FD7" w:rsidP="008D13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6B59">
              <w:rPr>
                <w:rFonts w:ascii="Times New Roman" w:hAnsi="Times New Roman"/>
                <w:sz w:val="24"/>
                <w:szCs w:val="24"/>
                <w:lang w:val="kk-KZ"/>
              </w:rPr>
              <w:t>54,5</w:t>
            </w:r>
          </w:p>
        </w:tc>
        <w:tc>
          <w:tcPr>
            <w:tcW w:w="939" w:type="dxa"/>
            <w:vAlign w:val="center"/>
            <w:hideMark/>
          </w:tcPr>
          <w:p w14:paraId="5AEA62C3" w14:textId="77777777" w:rsidR="00375F3B" w:rsidRPr="00935A10" w:rsidRDefault="008D1391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046E0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375F3B"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961" w:type="dxa"/>
            <w:vAlign w:val="center"/>
            <w:hideMark/>
          </w:tcPr>
          <w:p w14:paraId="6CDBB2AC" w14:textId="77777777" w:rsidR="00375F3B" w:rsidRPr="00935A10" w:rsidRDefault="008D1391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046E0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375F3B"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946" w:type="dxa"/>
            <w:vAlign w:val="center"/>
            <w:hideMark/>
          </w:tcPr>
          <w:p w14:paraId="43625689" w14:textId="77777777" w:rsidR="00375F3B" w:rsidRPr="00935A10" w:rsidRDefault="008D1391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046E0C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r w:rsidR="00375F3B"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</w:tr>
    </w:tbl>
    <w:p w14:paraId="18A85AF7" w14:textId="77777777" w:rsidR="000D0C5A" w:rsidRPr="003156C6" w:rsidRDefault="000D0C5A" w:rsidP="000D0C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3156C6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коды мен атауы: </w:t>
      </w:r>
      <w:r w:rsidR="003156C6">
        <w:rPr>
          <w:rFonts w:ascii="Times New Roman" w:hAnsi="Times New Roman"/>
          <w:sz w:val="24"/>
          <w:szCs w:val="24"/>
          <w:u w:val="single"/>
          <w:lang w:val="kk-KZ"/>
        </w:rPr>
        <w:t>011</w:t>
      </w:r>
      <w:r w:rsidRPr="003156C6">
        <w:rPr>
          <w:rFonts w:ascii="Times New Roman" w:hAnsi="Times New Roman"/>
          <w:sz w:val="24"/>
          <w:szCs w:val="24"/>
          <w:u w:val="single"/>
          <w:lang w:val="kk-KZ"/>
        </w:rPr>
        <w:t xml:space="preserve"> ««</w:t>
      </w:r>
      <w:r w:rsidR="003156C6" w:rsidRPr="003156C6">
        <w:rPr>
          <w:rFonts w:ascii="Times New Roman" w:hAnsi="Times New Roman"/>
          <w:sz w:val="24"/>
          <w:szCs w:val="24"/>
          <w:u w:val="single"/>
          <w:lang w:val="kk-KZ"/>
        </w:rPr>
        <w:t>Республикалық бюджеттен берілетін трансферттер есебiнен</w:t>
      </w:r>
      <w:r w:rsidRPr="003156C6">
        <w:rPr>
          <w:rFonts w:ascii="Times New Roman" w:hAnsi="Times New Roman"/>
          <w:sz w:val="24"/>
          <w:szCs w:val="24"/>
          <w:u w:val="single"/>
          <w:lang w:val="kk-KZ"/>
        </w:rPr>
        <w:t>»</w:t>
      </w:r>
      <w:r w:rsidRPr="003156C6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0DB66C0F" w14:textId="77777777" w:rsidR="000D0C5A" w:rsidRPr="003156C6" w:rsidRDefault="000D0C5A" w:rsidP="000D0C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3156C6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  <w:r w:rsidRPr="003156C6">
        <w:rPr>
          <w:rFonts w:ascii="Times New Roman" w:hAnsi="Times New Roman"/>
          <w:sz w:val="24"/>
          <w:szCs w:val="24"/>
          <w:u w:val="single"/>
          <w:lang w:val="kk-KZ"/>
        </w:rPr>
        <w:t xml:space="preserve">  </w:t>
      </w:r>
    </w:p>
    <w:p w14:paraId="2A5C2303" w14:textId="77777777" w:rsidR="000D0C5A" w:rsidRPr="003156C6" w:rsidRDefault="000D0C5A" w:rsidP="000D0C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3156C6">
        <w:rPr>
          <w:rFonts w:ascii="Times New Roman" w:hAnsi="Times New Roman"/>
          <w:b/>
          <w:bCs/>
          <w:sz w:val="24"/>
          <w:szCs w:val="27"/>
          <w:lang w:val="kk-KZ"/>
        </w:rPr>
        <w:t xml:space="preserve">мазмұнына байланысты </w:t>
      </w:r>
      <w:r w:rsidRPr="003156C6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 </w:t>
      </w:r>
    </w:p>
    <w:p w14:paraId="2BB80055" w14:textId="77777777" w:rsidR="000D0C5A" w:rsidRPr="003156C6" w:rsidRDefault="000D0C5A" w:rsidP="000D0C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3156C6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3156C6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14:paraId="4CF19957" w14:textId="77777777" w:rsidR="000D0C5A" w:rsidRPr="000D0C5A" w:rsidRDefault="000D0C5A" w:rsidP="000D0C5A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green"/>
          <w:lang w:val="kk-KZ"/>
        </w:rPr>
      </w:pPr>
      <w:r w:rsidRPr="006F169B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сипаттамасы (негіздемесі) </w:t>
      </w:r>
      <w:r w:rsidR="0060613E" w:rsidRPr="006F169B">
        <w:rPr>
          <w:rFonts w:ascii="Times New Roman" w:hAnsi="Times New Roman"/>
          <w:sz w:val="24"/>
          <w:szCs w:val="24"/>
          <w:lang w:val="kk-KZ"/>
        </w:rPr>
        <w:t>республикалық бюджеттен берілетін трансферттер есебiнен</w:t>
      </w:r>
      <w:r w:rsidR="0060613E" w:rsidRPr="006F169B">
        <w:rPr>
          <w:rFonts w:ascii="Times New Roman" w:hAnsi="Times New Roman"/>
          <w:b/>
          <w:bCs/>
          <w:sz w:val="24"/>
          <w:szCs w:val="27"/>
          <w:lang w:val="kk-KZ"/>
        </w:rPr>
        <w:t xml:space="preserve"> </w:t>
      </w:r>
      <w:r w:rsidR="0060613E" w:rsidRPr="006F169B">
        <w:rPr>
          <w:rFonts w:ascii="Times New Roman" w:hAnsi="Times New Roman"/>
          <w:sz w:val="24"/>
          <w:szCs w:val="24"/>
          <w:lang w:val="kk-KZ"/>
        </w:rPr>
        <w:t>азаматтық қызметшілердің жекелеген</w:t>
      </w:r>
      <w:r w:rsidR="0060613E" w:rsidRPr="00907790">
        <w:rPr>
          <w:rFonts w:ascii="Times New Roman" w:hAnsi="Times New Roman"/>
          <w:sz w:val="24"/>
          <w:szCs w:val="24"/>
          <w:lang w:val="kk-KZ"/>
        </w:rPr>
        <w:t xml:space="preserve"> санаттарының, мемлекеттік бюджет қаражаты есебінен ұсталатын ұйымдар қызметкерлерінің, қазыналық кәсіпорындар қызметкерлерінің жалақысын көтеруге арналған шығыстар</w:t>
      </w:r>
      <w:r w:rsidRPr="000D0C5A">
        <w:rPr>
          <w:rFonts w:ascii="Times New Roman" w:hAnsi="Times New Roman"/>
          <w:sz w:val="24"/>
          <w:szCs w:val="24"/>
          <w:highlight w:val="green"/>
          <w:lang w:val="kk-KZ"/>
        </w:rPr>
        <w:t xml:space="preserve"> </w:t>
      </w:r>
    </w:p>
    <w:tbl>
      <w:tblPr>
        <w:tblW w:w="96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0"/>
        <w:gridCol w:w="86"/>
        <w:gridCol w:w="1196"/>
        <w:gridCol w:w="42"/>
        <w:gridCol w:w="1192"/>
        <w:gridCol w:w="1170"/>
        <w:gridCol w:w="992"/>
        <w:gridCol w:w="992"/>
        <w:gridCol w:w="1134"/>
      </w:tblGrid>
      <w:tr w:rsidR="000D0C5A" w:rsidRPr="000D0C5A" w14:paraId="3B4E859F" w14:textId="77777777" w:rsidTr="003D4EBF">
        <w:trPr>
          <w:trHeight w:val="555"/>
          <w:tblCellSpacing w:w="15" w:type="dxa"/>
        </w:trPr>
        <w:tc>
          <w:tcPr>
            <w:tcW w:w="2845" w:type="dxa"/>
            <w:vMerge w:val="restart"/>
            <w:vAlign w:val="center"/>
            <w:hideMark/>
          </w:tcPr>
          <w:p w14:paraId="6B947DFD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  <w:gridSpan w:val="3"/>
            <w:vMerge w:val="restart"/>
            <w:vAlign w:val="center"/>
            <w:hideMark/>
          </w:tcPr>
          <w:p w14:paraId="3AB23584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14:paraId="61BBE44A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140" w:type="dxa"/>
            <w:vMerge w:val="restart"/>
            <w:vAlign w:val="center"/>
            <w:hideMark/>
          </w:tcPr>
          <w:p w14:paraId="0031D4D6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073" w:type="dxa"/>
            <w:gridSpan w:val="3"/>
            <w:vAlign w:val="center"/>
            <w:hideMark/>
          </w:tcPr>
          <w:p w14:paraId="12BEC314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684FD7" w:rsidRPr="000D0C5A" w14:paraId="1F834C15" w14:textId="77777777" w:rsidTr="003D4EBF">
        <w:trPr>
          <w:trHeight w:val="509"/>
          <w:tblCellSpacing w:w="15" w:type="dxa"/>
        </w:trPr>
        <w:tc>
          <w:tcPr>
            <w:tcW w:w="2845" w:type="dxa"/>
            <w:vMerge/>
            <w:vAlign w:val="center"/>
            <w:hideMark/>
          </w:tcPr>
          <w:p w14:paraId="4E69052D" w14:textId="77777777" w:rsidR="00684FD7" w:rsidRPr="000D0C5A" w:rsidRDefault="00684FD7" w:rsidP="003D4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294" w:type="dxa"/>
            <w:gridSpan w:val="3"/>
            <w:vMerge/>
            <w:vAlign w:val="center"/>
            <w:hideMark/>
          </w:tcPr>
          <w:p w14:paraId="2DF8684A" w14:textId="77777777" w:rsidR="00684FD7" w:rsidRPr="000D0C5A" w:rsidRDefault="00684FD7" w:rsidP="003D4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2DC5A9AA" w14:textId="77777777" w:rsidR="00684FD7" w:rsidRPr="000D0C5A" w:rsidRDefault="00684FD7" w:rsidP="003D4EBF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14:paraId="130A9CE0" w14:textId="77777777" w:rsidR="00684FD7" w:rsidRPr="003156C6" w:rsidRDefault="00684FD7" w:rsidP="003D4EBF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vAlign w:val="center"/>
            <w:hideMark/>
          </w:tcPr>
          <w:p w14:paraId="1931071B" w14:textId="02D4163B" w:rsidR="00684FD7" w:rsidRPr="003156C6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14:paraId="08EA6676" w14:textId="5A33F079" w:rsidR="00684FD7" w:rsidRPr="003156C6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23697391" w14:textId="4D96F563" w:rsidR="00684FD7" w:rsidRPr="003156C6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0D0C5A" w:rsidRPr="000D0C5A" w14:paraId="4704A7F5" w14:textId="77777777" w:rsidTr="003D4EBF">
        <w:trPr>
          <w:tblCellSpacing w:w="15" w:type="dxa"/>
        </w:trPr>
        <w:tc>
          <w:tcPr>
            <w:tcW w:w="2845" w:type="dxa"/>
            <w:vMerge/>
            <w:vAlign w:val="center"/>
          </w:tcPr>
          <w:p w14:paraId="0B0A8345" w14:textId="77777777" w:rsidR="000D0C5A" w:rsidRPr="000D0C5A" w:rsidRDefault="000D0C5A" w:rsidP="003D4EB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294" w:type="dxa"/>
            <w:gridSpan w:val="3"/>
            <w:vMerge/>
            <w:vAlign w:val="center"/>
          </w:tcPr>
          <w:p w14:paraId="2D5AA60A" w14:textId="77777777" w:rsidR="000D0C5A" w:rsidRPr="000D0C5A" w:rsidRDefault="000D0C5A" w:rsidP="003D4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kk-KZ"/>
              </w:rPr>
            </w:pPr>
          </w:p>
        </w:tc>
        <w:tc>
          <w:tcPr>
            <w:tcW w:w="1162" w:type="dxa"/>
            <w:vAlign w:val="center"/>
          </w:tcPr>
          <w:p w14:paraId="09A09B69" w14:textId="3B3C6DC2" w:rsidR="000D0C5A" w:rsidRPr="000D0C5A" w:rsidRDefault="000D0C5A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highlight w:val="green"/>
                <w:lang w:val="kk-KZ"/>
              </w:rPr>
            </w:pPr>
            <w:r w:rsidRPr="003156C6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140" w:type="dxa"/>
            <w:vAlign w:val="center"/>
          </w:tcPr>
          <w:p w14:paraId="7176D373" w14:textId="20E50D07" w:rsidR="000D0C5A" w:rsidRPr="003156C6" w:rsidRDefault="000D0C5A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3156C6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62" w:type="dxa"/>
            <w:vMerge/>
            <w:vAlign w:val="center"/>
          </w:tcPr>
          <w:p w14:paraId="769AC77A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14:paraId="2AE39852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1089" w:type="dxa"/>
            <w:vMerge/>
            <w:vAlign w:val="center"/>
          </w:tcPr>
          <w:p w14:paraId="78574526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0D0C5A" w:rsidRPr="000D0C5A" w14:paraId="61646583" w14:textId="77777777" w:rsidTr="000D0C5A">
        <w:trPr>
          <w:tblCellSpacing w:w="15" w:type="dxa"/>
        </w:trPr>
        <w:tc>
          <w:tcPr>
            <w:tcW w:w="2845" w:type="dxa"/>
            <w:vAlign w:val="center"/>
            <w:hideMark/>
          </w:tcPr>
          <w:p w14:paraId="18AC443D" w14:textId="77777777" w:rsidR="000D0C5A" w:rsidRPr="000D0C5A" w:rsidRDefault="006F169B" w:rsidP="006F169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highlight w:val="green"/>
                <w:lang w:val="kk-KZ"/>
              </w:rPr>
            </w:pPr>
            <w:r w:rsidRPr="006F169B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Республикалық бюджеттен берілетін ағымдағы нысаналы трансферттер есебінен </w:t>
            </w:r>
            <w:proofErr w:type="spellStart"/>
            <w:r w:rsidR="0060613E" w:rsidRPr="00B50165">
              <w:rPr>
                <w:rFonts w:ascii="Times New Roman" w:hAnsi="Times New Roman"/>
                <w:sz w:val="20"/>
                <w:szCs w:val="24"/>
              </w:rPr>
              <w:t>облыстың</w:t>
            </w:r>
            <w:proofErr w:type="spellEnd"/>
            <w:r w:rsidR="0060613E" w:rsidRPr="00B5016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="0060613E" w:rsidRPr="00B50165">
              <w:rPr>
                <w:rFonts w:ascii="Times New Roman" w:hAnsi="Times New Roman"/>
                <w:sz w:val="20"/>
                <w:szCs w:val="24"/>
              </w:rPr>
              <w:t>қаржы</w:t>
            </w:r>
            <w:proofErr w:type="spellEnd"/>
            <w:r w:rsidR="0060613E" w:rsidRPr="00B5016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="0060613E" w:rsidRPr="00B50165">
              <w:rPr>
                <w:rFonts w:ascii="Times New Roman" w:hAnsi="Times New Roman"/>
                <w:sz w:val="20"/>
                <w:szCs w:val="24"/>
              </w:rPr>
              <w:t>басқарманың</w:t>
            </w:r>
            <w:proofErr w:type="spellEnd"/>
            <w:r w:rsidR="0060613E" w:rsidRPr="00B50165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B50165">
              <w:rPr>
                <w:rFonts w:ascii="Times New Roman" w:hAnsi="Times New Roman"/>
                <w:sz w:val="20"/>
                <w:szCs w:val="24"/>
                <w:lang w:val="kk-KZ"/>
              </w:rPr>
              <w:t xml:space="preserve">штаттан тыс </w:t>
            </w:r>
            <w:r w:rsidR="0060613E" w:rsidRPr="00B50165">
              <w:rPr>
                <w:rFonts w:ascii="Times New Roman" w:hAnsi="Times New Roman"/>
                <w:sz w:val="20"/>
                <w:szCs w:val="24"/>
                <w:lang w:val="kk-KZ"/>
              </w:rPr>
              <w:t>қызметкерлерінің жалақысын көтеру</w:t>
            </w:r>
          </w:p>
        </w:tc>
        <w:tc>
          <w:tcPr>
            <w:tcW w:w="1294" w:type="dxa"/>
            <w:gridSpan w:val="3"/>
            <w:vAlign w:val="center"/>
            <w:hideMark/>
          </w:tcPr>
          <w:p w14:paraId="23C290A8" w14:textId="77777777" w:rsidR="000D0C5A" w:rsidRPr="003156C6" w:rsidRDefault="000D0C5A" w:rsidP="003D4E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56C6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62" w:type="dxa"/>
            <w:vAlign w:val="center"/>
          </w:tcPr>
          <w:p w14:paraId="7A345538" w14:textId="7154F929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40" w:type="dxa"/>
            <w:vAlign w:val="center"/>
          </w:tcPr>
          <w:p w14:paraId="44B63D87" w14:textId="13C5120C" w:rsidR="000D0C5A" w:rsidRPr="003156C6" w:rsidRDefault="00684FD7" w:rsidP="008D139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962" w:type="dxa"/>
            <w:vAlign w:val="center"/>
            <w:hideMark/>
          </w:tcPr>
          <w:p w14:paraId="1E634B5F" w14:textId="68C2C9D0" w:rsidR="000D0C5A" w:rsidRPr="003156C6" w:rsidRDefault="000D0C5A" w:rsidP="003156C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24F417E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9" w:type="dxa"/>
            <w:vAlign w:val="center"/>
          </w:tcPr>
          <w:p w14:paraId="159071A4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27CF" w:rsidRPr="000D0C5A" w14:paraId="3A314264" w14:textId="77777777" w:rsidTr="00B327CF">
        <w:trPr>
          <w:trHeight w:val="555"/>
          <w:tblCellSpacing w:w="15" w:type="dxa"/>
        </w:trPr>
        <w:tc>
          <w:tcPr>
            <w:tcW w:w="96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7309F" w14:textId="77777777" w:rsidR="00B327CF" w:rsidRPr="00086FEB" w:rsidRDefault="00B327CF" w:rsidP="00086F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Бюджеттік инвестициялық жобаларға, заңды тұлғалардың</w:t>
            </w:r>
            <w:r w:rsidR="00086FE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жарғылық капиталдарын қалыптастыруға және (немесе) ұлғайтуға, бюджеттік субсидияларға мәлімделген шығыстардың экономикалық әсерінің көрсеткіштері: - </w:t>
            </w:r>
          </w:p>
        </w:tc>
      </w:tr>
      <w:tr w:rsidR="000D0C5A" w:rsidRPr="000D0C5A" w14:paraId="6C7A981F" w14:textId="77777777" w:rsidTr="003D4EBF">
        <w:trPr>
          <w:trHeight w:val="555"/>
          <w:tblCellSpacing w:w="15" w:type="dxa"/>
        </w:trPr>
        <w:tc>
          <w:tcPr>
            <w:tcW w:w="2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CCF1F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156C6">
              <w:rPr>
                <w:rFonts w:ascii="Times New Roman" w:hAnsi="Times New Roman"/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2951A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EF32A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13819B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C7A3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684FD7" w:rsidRPr="000D0C5A" w14:paraId="3BB3E502" w14:textId="77777777" w:rsidTr="003D4EBF">
        <w:trPr>
          <w:trHeight w:val="509"/>
          <w:tblCellSpacing w:w="15" w:type="dxa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2ACA49" w14:textId="77777777" w:rsidR="00684FD7" w:rsidRPr="003156C6" w:rsidRDefault="00684FD7" w:rsidP="003D4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F1116" w14:textId="77777777" w:rsidR="00684FD7" w:rsidRPr="003156C6" w:rsidRDefault="00684FD7" w:rsidP="003D4E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5F462B" w14:textId="77777777" w:rsidR="00684FD7" w:rsidRPr="003156C6" w:rsidRDefault="00684FD7" w:rsidP="003D4E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13BCE9" w14:textId="77777777" w:rsidR="00684FD7" w:rsidRPr="003156C6" w:rsidRDefault="00684FD7" w:rsidP="003D4EB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0D42EF98" w14:textId="065AAA12" w:rsidR="00684FD7" w:rsidRPr="003156C6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14:paraId="5BEE4F7E" w14:textId="7C3E6A54" w:rsidR="00684FD7" w:rsidRPr="003156C6" w:rsidRDefault="00684FD7" w:rsidP="003D4EB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606C743B" w14:textId="7529718A" w:rsidR="00684FD7" w:rsidRPr="003156C6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0D0C5A" w:rsidRPr="000D0C5A" w14:paraId="20A89145" w14:textId="77777777" w:rsidTr="003D4EBF">
        <w:trPr>
          <w:tblCellSpacing w:w="15" w:type="dxa"/>
        </w:trPr>
        <w:tc>
          <w:tcPr>
            <w:tcW w:w="29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554F1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88BDF" w14:textId="77777777" w:rsidR="000D0C5A" w:rsidRPr="003156C6" w:rsidRDefault="000D0C5A" w:rsidP="003D4EB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14:paraId="449AE0A0" w14:textId="58AB2BC6" w:rsidR="000D0C5A" w:rsidRPr="003156C6" w:rsidRDefault="000D0C5A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3156C6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04A82249" w14:textId="5E4A2B09" w:rsidR="000D0C5A" w:rsidRPr="003156C6" w:rsidRDefault="000D0C5A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3156C6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14:paraId="4137FAEC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14:paraId="1BA2169D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1089" w:type="dxa"/>
            <w:vMerge/>
            <w:vAlign w:val="center"/>
          </w:tcPr>
          <w:p w14:paraId="344A4793" w14:textId="77777777" w:rsidR="000D0C5A" w:rsidRPr="003156C6" w:rsidRDefault="000D0C5A" w:rsidP="003D4EBF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684FD7" w:rsidRPr="000D0C5A" w14:paraId="32C4831B" w14:textId="77777777" w:rsidTr="00A02BA0">
        <w:trPr>
          <w:tblCellSpacing w:w="15" w:type="dxa"/>
        </w:trPr>
        <w:tc>
          <w:tcPr>
            <w:tcW w:w="2931" w:type="dxa"/>
            <w:gridSpan w:val="2"/>
            <w:vAlign w:val="center"/>
            <w:hideMark/>
          </w:tcPr>
          <w:p w14:paraId="7DD9C6C0" w14:textId="77777777" w:rsidR="00684FD7" w:rsidRPr="003156C6" w:rsidRDefault="00684FD7" w:rsidP="00046E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69B">
              <w:rPr>
                <w:rFonts w:ascii="Times New Roman" w:hAnsi="Times New Roman"/>
                <w:szCs w:val="24"/>
                <w:lang w:val="kk-KZ"/>
              </w:rPr>
              <w:t>азаматтық қызметшілердің жекелеген санаттарының, мемлекеттік бюджет қаражаты есебінен ұсталатын ұйымдар қызметкерлерінің, қазыналық кәсіпорындар қызметкерлерінің жалақысын көтеру</w:t>
            </w:r>
          </w:p>
        </w:tc>
        <w:tc>
          <w:tcPr>
            <w:tcW w:w="1166" w:type="dxa"/>
            <w:vAlign w:val="center"/>
            <w:hideMark/>
          </w:tcPr>
          <w:p w14:paraId="26AAA6EB" w14:textId="77777777" w:rsidR="00684FD7" w:rsidRPr="003156C6" w:rsidRDefault="00684FD7" w:rsidP="00046E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3156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04" w:type="dxa"/>
            <w:gridSpan w:val="2"/>
            <w:vAlign w:val="center"/>
          </w:tcPr>
          <w:p w14:paraId="7BD23FE3" w14:textId="63E781D1" w:rsidR="00684FD7" w:rsidRPr="001C0873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140" w:type="dxa"/>
            <w:vAlign w:val="center"/>
          </w:tcPr>
          <w:p w14:paraId="4BE9E259" w14:textId="3DFE6858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</w:t>
            </w:r>
          </w:p>
        </w:tc>
        <w:tc>
          <w:tcPr>
            <w:tcW w:w="962" w:type="dxa"/>
            <w:vAlign w:val="center"/>
          </w:tcPr>
          <w:p w14:paraId="669D45F9" w14:textId="65D86264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62" w:type="dxa"/>
            <w:vAlign w:val="center"/>
          </w:tcPr>
          <w:p w14:paraId="3A9252E6" w14:textId="77777777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089" w:type="dxa"/>
            <w:vAlign w:val="center"/>
          </w:tcPr>
          <w:p w14:paraId="1A831B8C" w14:textId="77777777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</w:p>
        </w:tc>
      </w:tr>
      <w:tr w:rsidR="00684FD7" w:rsidRPr="00907790" w14:paraId="763B05C2" w14:textId="77777777" w:rsidTr="003D4EBF">
        <w:trPr>
          <w:tblCellSpacing w:w="15" w:type="dxa"/>
        </w:trPr>
        <w:tc>
          <w:tcPr>
            <w:tcW w:w="2931" w:type="dxa"/>
            <w:gridSpan w:val="2"/>
            <w:vAlign w:val="center"/>
          </w:tcPr>
          <w:p w14:paraId="37E673F5" w14:textId="77777777" w:rsidR="00684FD7" w:rsidRPr="003156C6" w:rsidRDefault="00684FD7" w:rsidP="00046E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56C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кіші </w:t>
            </w: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1166" w:type="dxa"/>
            <w:vAlign w:val="center"/>
          </w:tcPr>
          <w:p w14:paraId="1EFB4CFB" w14:textId="77777777" w:rsidR="00684FD7" w:rsidRPr="003156C6" w:rsidRDefault="00684FD7" w:rsidP="00046E0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156C6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04" w:type="dxa"/>
            <w:gridSpan w:val="2"/>
            <w:vAlign w:val="center"/>
          </w:tcPr>
          <w:p w14:paraId="29C4FDE5" w14:textId="436C2CBB" w:rsidR="00684FD7" w:rsidRPr="001C0873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140" w:type="dxa"/>
            <w:vAlign w:val="center"/>
          </w:tcPr>
          <w:p w14:paraId="054D0353" w14:textId="63F5C01F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120,0</w:t>
            </w:r>
          </w:p>
        </w:tc>
        <w:tc>
          <w:tcPr>
            <w:tcW w:w="962" w:type="dxa"/>
            <w:vAlign w:val="center"/>
          </w:tcPr>
          <w:p w14:paraId="7685456A" w14:textId="39437D35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962" w:type="dxa"/>
            <w:vAlign w:val="center"/>
          </w:tcPr>
          <w:p w14:paraId="71C4F189" w14:textId="77777777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1089" w:type="dxa"/>
            <w:vAlign w:val="center"/>
          </w:tcPr>
          <w:p w14:paraId="2B7302B1" w14:textId="77777777" w:rsidR="00684FD7" w:rsidRPr="003156C6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</w:p>
        </w:tc>
      </w:tr>
    </w:tbl>
    <w:p w14:paraId="5158CBED" w14:textId="77777777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 xml:space="preserve">Бюджеттік кіші бағдарламаның коды мен атауы: </w:t>
      </w:r>
      <w:r w:rsidRPr="00935A10">
        <w:rPr>
          <w:rFonts w:ascii="Times New Roman" w:hAnsi="Times New Roman"/>
          <w:sz w:val="24"/>
          <w:szCs w:val="24"/>
          <w:u w:val="single"/>
          <w:lang w:val="kk-KZ"/>
        </w:rPr>
        <w:t>015 ««Жергілікті бюджет қаражаты есебiнен»</w:t>
      </w:r>
      <w:r w:rsidRPr="00935A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56942507" w14:textId="77777777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түрі:</w:t>
      </w:r>
      <w:r w:rsidRPr="00935A10">
        <w:rPr>
          <w:rFonts w:ascii="Times New Roman" w:hAnsi="Times New Roman"/>
          <w:sz w:val="24"/>
          <w:szCs w:val="24"/>
          <w:u w:val="single"/>
          <w:lang w:val="kk-KZ"/>
        </w:rPr>
        <w:t xml:space="preserve">  </w:t>
      </w:r>
    </w:p>
    <w:p w14:paraId="0C5D66E5" w14:textId="77777777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 xml:space="preserve">мазмұнына байланысты </w:t>
      </w:r>
      <w:r w:rsidRPr="00935A10">
        <w:rPr>
          <w:rFonts w:ascii="Times New Roman" w:hAnsi="Times New Roman"/>
          <w:sz w:val="24"/>
          <w:szCs w:val="24"/>
          <w:u w:val="single"/>
          <w:lang w:val="kk-KZ"/>
        </w:rPr>
        <w:t xml:space="preserve">мемлекеттік функцияларды, өкілеттіктерді жүзеге асыру және олардан шығатын мемлекеттік қызметтерді көрсету  </w:t>
      </w:r>
    </w:p>
    <w:p w14:paraId="76412180" w14:textId="77777777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kk-KZ"/>
        </w:rPr>
      </w:pP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 xml:space="preserve">ағымдағы/даму </w:t>
      </w:r>
      <w:r w:rsidRPr="00935A10">
        <w:rPr>
          <w:rFonts w:ascii="Times New Roman" w:hAnsi="Times New Roman"/>
          <w:sz w:val="24"/>
          <w:szCs w:val="24"/>
          <w:u w:val="single"/>
          <w:lang w:val="kk-KZ"/>
        </w:rPr>
        <w:t xml:space="preserve">ағымдағы </w:t>
      </w:r>
    </w:p>
    <w:p w14:paraId="3BAF2230" w14:textId="0BD1AEC0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>Бюджеттік кіші бағдарламаның сипаттамасы (негіздемесі)</w:t>
      </w:r>
      <w:r w:rsidR="00481487">
        <w:rPr>
          <w:rFonts w:ascii="Times New Roman" w:hAnsi="Times New Roman"/>
          <w:b/>
          <w:bCs/>
          <w:sz w:val="24"/>
          <w:szCs w:val="27"/>
          <w:lang w:val="kk-KZ"/>
        </w:rPr>
        <w:t>:</w:t>
      </w:r>
      <w:r w:rsidRPr="00935A10">
        <w:rPr>
          <w:rFonts w:ascii="Times New Roman" w:hAnsi="Times New Roman"/>
          <w:b/>
          <w:bCs/>
          <w:sz w:val="24"/>
          <w:szCs w:val="27"/>
          <w:lang w:val="kk-KZ"/>
        </w:rPr>
        <w:t xml:space="preserve"> </w:t>
      </w:r>
      <w:r w:rsidR="00481487" w:rsidRPr="00481487">
        <w:rPr>
          <w:rFonts w:ascii="Times New Roman" w:hAnsi="Times New Roman"/>
          <w:bCs/>
          <w:sz w:val="24"/>
          <w:szCs w:val="27"/>
          <w:lang w:val="kk-KZ"/>
        </w:rPr>
        <w:t>ж</w:t>
      </w:r>
      <w:r w:rsidR="00481487" w:rsidRPr="00481487">
        <w:rPr>
          <w:rFonts w:ascii="Times New Roman" w:hAnsi="Times New Roman"/>
          <w:sz w:val="24"/>
          <w:szCs w:val="24"/>
          <w:lang w:val="kk-KZ"/>
        </w:rPr>
        <w:t>ергілікті бюджет есебінен жергілікті бюджетті атқару және бюджеттік жоспарлау саласындағы мемлекеттік саясатты іске асыру жөніндегі қызметтер</w:t>
      </w:r>
      <w:r w:rsidRPr="00935A10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48BF5A7D" w14:textId="77777777" w:rsidR="00FC7745" w:rsidRPr="00935A10" w:rsidRDefault="00FC7745" w:rsidP="00FC77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969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0"/>
        <w:gridCol w:w="86"/>
        <w:gridCol w:w="1196"/>
        <w:gridCol w:w="42"/>
        <w:gridCol w:w="1192"/>
        <w:gridCol w:w="1170"/>
        <w:gridCol w:w="992"/>
        <w:gridCol w:w="992"/>
        <w:gridCol w:w="1134"/>
      </w:tblGrid>
      <w:tr w:rsidR="00961733" w:rsidRPr="00935A10" w14:paraId="4250D624" w14:textId="77777777" w:rsidTr="00A64F4C">
        <w:trPr>
          <w:trHeight w:val="555"/>
          <w:tblCellSpacing w:w="15" w:type="dxa"/>
        </w:trPr>
        <w:tc>
          <w:tcPr>
            <w:tcW w:w="2845" w:type="dxa"/>
            <w:vMerge w:val="restart"/>
            <w:vAlign w:val="center"/>
            <w:hideMark/>
          </w:tcPr>
          <w:p w14:paraId="6FFF3916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Тікелей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нәтиже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көрсеткіштері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4" w:type="dxa"/>
            <w:gridSpan w:val="3"/>
            <w:vMerge w:val="restart"/>
            <w:vAlign w:val="center"/>
            <w:hideMark/>
          </w:tcPr>
          <w:p w14:paraId="2D3DEC5E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162" w:type="dxa"/>
            <w:vMerge w:val="restart"/>
            <w:vAlign w:val="center"/>
            <w:hideMark/>
          </w:tcPr>
          <w:p w14:paraId="3BA190DD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140" w:type="dxa"/>
            <w:vMerge w:val="restart"/>
            <w:vAlign w:val="center"/>
            <w:hideMark/>
          </w:tcPr>
          <w:p w14:paraId="403F4966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жоспары</w:t>
            </w:r>
            <w:proofErr w:type="spellEnd"/>
          </w:p>
        </w:tc>
        <w:tc>
          <w:tcPr>
            <w:tcW w:w="3073" w:type="dxa"/>
            <w:gridSpan w:val="3"/>
            <w:vAlign w:val="center"/>
            <w:hideMark/>
          </w:tcPr>
          <w:p w14:paraId="56EFA319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Жоспарлы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684FD7" w:rsidRPr="00935A10" w14:paraId="172EF548" w14:textId="77777777" w:rsidTr="00A64F4C">
        <w:trPr>
          <w:trHeight w:val="509"/>
          <w:tblCellSpacing w:w="15" w:type="dxa"/>
        </w:trPr>
        <w:tc>
          <w:tcPr>
            <w:tcW w:w="2845" w:type="dxa"/>
            <w:vMerge/>
            <w:vAlign w:val="center"/>
            <w:hideMark/>
          </w:tcPr>
          <w:p w14:paraId="3233F7AC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vMerge/>
            <w:vAlign w:val="center"/>
            <w:hideMark/>
          </w:tcPr>
          <w:p w14:paraId="0EB15E19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4573AC0A" w14:textId="77777777" w:rsidR="00684FD7" w:rsidRPr="00935A10" w:rsidRDefault="00684FD7" w:rsidP="000C5304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vAlign w:val="center"/>
            <w:hideMark/>
          </w:tcPr>
          <w:p w14:paraId="019BD600" w14:textId="77777777" w:rsidR="00684FD7" w:rsidRPr="00935A10" w:rsidRDefault="00684FD7" w:rsidP="000C5304">
            <w:pPr>
              <w:spacing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vAlign w:val="center"/>
            <w:hideMark/>
          </w:tcPr>
          <w:p w14:paraId="526D73B9" w14:textId="48650E4A" w:rsidR="00684FD7" w:rsidRPr="00935A10" w:rsidRDefault="00684FD7" w:rsidP="00B7082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14:paraId="4BFD631D" w14:textId="65A17372" w:rsidR="00684FD7" w:rsidRPr="00935A10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52D02BD9" w14:textId="33D80DBB" w:rsidR="00684FD7" w:rsidRPr="00935A10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961733" w:rsidRPr="00935A10" w14:paraId="4D2F2725" w14:textId="77777777" w:rsidTr="00A64F4C">
        <w:trPr>
          <w:tblCellSpacing w:w="15" w:type="dxa"/>
        </w:trPr>
        <w:tc>
          <w:tcPr>
            <w:tcW w:w="2845" w:type="dxa"/>
            <w:vMerge/>
            <w:vAlign w:val="center"/>
          </w:tcPr>
          <w:p w14:paraId="7F848FA3" w14:textId="77777777" w:rsidR="00961733" w:rsidRPr="00935A10" w:rsidRDefault="00961733" w:rsidP="0096173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vMerge/>
            <w:vAlign w:val="center"/>
          </w:tcPr>
          <w:p w14:paraId="1B87612B" w14:textId="77777777" w:rsidR="00961733" w:rsidRPr="00935A10" w:rsidRDefault="00961733" w:rsidP="009617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62" w:type="dxa"/>
            <w:vAlign w:val="center"/>
          </w:tcPr>
          <w:p w14:paraId="33A77953" w14:textId="7216C415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140" w:type="dxa"/>
            <w:vAlign w:val="center"/>
          </w:tcPr>
          <w:p w14:paraId="3AE642AA" w14:textId="7438E7C2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62" w:type="dxa"/>
            <w:vMerge/>
            <w:vAlign w:val="center"/>
          </w:tcPr>
          <w:p w14:paraId="2E98419C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14:paraId="2219CCF3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1089" w:type="dxa"/>
            <w:vMerge/>
            <w:vAlign w:val="center"/>
          </w:tcPr>
          <w:p w14:paraId="52D8407F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046E0C" w:rsidRPr="00935A10" w14:paraId="644E02B3" w14:textId="77777777" w:rsidTr="00A64F4C">
        <w:trPr>
          <w:tblCellSpacing w:w="15" w:type="dxa"/>
        </w:trPr>
        <w:tc>
          <w:tcPr>
            <w:tcW w:w="2845" w:type="dxa"/>
            <w:vAlign w:val="center"/>
            <w:hideMark/>
          </w:tcPr>
          <w:p w14:paraId="24FD9C92" w14:textId="77777777" w:rsidR="00046E0C" w:rsidRPr="00935A10" w:rsidRDefault="00046E0C" w:rsidP="00046E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 w:rsidRPr="006F169B">
              <w:rPr>
                <w:rFonts w:ascii="Times New Roman" w:hAnsi="Times New Roman"/>
                <w:szCs w:val="24"/>
              </w:rPr>
              <w:t>Жергілікті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бюджет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қаражаты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есебiнен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облыстың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қаржы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басқарманың</w:t>
            </w:r>
            <w:proofErr w:type="spellEnd"/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r w:rsidRPr="006F169B">
              <w:rPr>
                <w:rFonts w:ascii="Times New Roman" w:hAnsi="Times New Roman"/>
                <w:szCs w:val="24"/>
                <w:lang w:val="kk-KZ"/>
              </w:rPr>
              <w:t>қызметкерлерін</w:t>
            </w:r>
            <w:r w:rsidRPr="006F169B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6F169B">
              <w:rPr>
                <w:rFonts w:ascii="Times New Roman" w:hAnsi="Times New Roman"/>
                <w:szCs w:val="24"/>
              </w:rPr>
              <w:t>ұстау</w:t>
            </w:r>
            <w:proofErr w:type="spellEnd"/>
          </w:p>
        </w:tc>
        <w:tc>
          <w:tcPr>
            <w:tcW w:w="1294" w:type="dxa"/>
            <w:gridSpan w:val="3"/>
            <w:vAlign w:val="center"/>
            <w:hideMark/>
          </w:tcPr>
          <w:p w14:paraId="306C569F" w14:textId="77777777" w:rsidR="00046E0C" w:rsidRPr="00935A10" w:rsidRDefault="00046E0C" w:rsidP="00046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бірлік</w:t>
            </w:r>
          </w:p>
        </w:tc>
        <w:tc>
          <w:tcPr>
            <w:tcW w:w="1162" w:type="dxa"/>
            <w:vAlign w:val="center"/>
            <w:hideMark/>
          </w:tcPr>
          <w:p w14:paraId="4743D379" w14:textId="42B292A7" w:rsidR="00046E0C" w:rsidRPr="00935A10" w:rsidRDefault="00684FD7" w:rsidP="00776B5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="00776B59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  <w:bookmarkStart w:id="0" w:name="_GoBack"/>
            <w:bookmarkEnd w:id="0"/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1140" w:type="dxa"/>
            <w:vAlign w:val="center"/>
            <w:hideMark/>
          </w:tcPr>
          <w:p w14:paraId="1014AE43" w14:textId="5FDE05EC" w:rsidR="00046E0C" w:rsidRPr="00935A10" w:rsidRDefault="00684FD7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962" w:type="dxa"/>
            <w:vAlign w:val="center"/>
            <w:hideMark/>
          </w:tcPr>
          <w:p w14:paraId="046E0A00" w14:textId="77777777" w:rsidR="00046E0C" w:rsidRPr="00935A10" w:rsidRDefault="00046E0C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962" w:type="dxa"/>
            <w:vAlign w:val="center"/>
            <w:hideMark/>
          </w:tcPr>
          <w:p w14:paraId="0C824452" w14:textId="77777777" w:rsidR="00046E0C" w:rsidRPr="00935A10" w:rsidRDefault="00046E0C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  <w:tc>
          <w:tcPr>
            <w:tcW w:w="1089" w:type="dxa"/>
            <w:vAlign w:val="center"/>
            <w:hideMark/>
          </w:tcPr>
          <w:p w14:paraId="7C83B89B" w14:textId="77777777" w:rsidR="00046E0C" w:rsidRPr="00935A10" w:rsidRDefault="00046E0C" w:rsidP="00046E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54</w:t>
            </w: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,5</w:t>
            </w:r>
          </w:p>
        </w:tc>
      </w:tr>
      <w:tr w:rsidR="00086FEB" w:rsidRPr="00935A10" w14:paraId="357F85CD" w14:textId="77777777" w:rsidTr="00086FEB">
        <w:trPr>
          <w:trHeight w:val="555"/>
          <w:tblCellSpacing w:w="15" w:type="dxa"/>
        </w:trPr>
        <w:tc>
          <w:tcPr>
            <w:tcW w:w="963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A788D" w14:textId="77777777" w:rsidR="00086FEB" w:rsidRPr="00935A10" w:rsidRDefault="00086FEB" w:rsidP="00086FE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Бюджеттік инвестициялық жобаларға, заңды тұлғалардың жарғылық капиталдарын қалыптастыруға және (немесе) ұлғайтуға, бюджеттік субсидияларға мәлімделген шығыстардың экономикалық әсерінің көрсеткіштері: -</w:t>
            </w:r>
          </w:p>
        </w:tc>
      </w:tr>
      <w:tr w:rsidR="00961733" w:rsidRPr="00935A10" w14:paraId="1ABC898C" w14:textId="77777777" w:rsidTr="00A64F4C">
        <w:trPr>
          <w:trHeight w:val="555"/>
          <w:tblCellSpacing w:w="15" w:type="dxa"/>
        </w:trPr>
        <w:tc>
          <w:tcPr>
            <w:tcW w:w="2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3CD55F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sz w:val="24"/>
                <w:szCs w:val="24"/>
                <w:lang w:val="kk-KZ"/>
              </w:rPr>
              <w:t>Бюджеттік кіші бағдарлама бойынша шығыстар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D29DCA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Өлшем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12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FC2706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Есепті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71E672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Ағымдағы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жыл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lastRenderedPageBreak/>
              <w:t>жоспары</w:t>
            </w:r>
            <w:proofErr w:type="spellEnd"/>
          </w:p>
        </w:tc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9861" w14:textId="77777777" w:rsidR="00961733" w:rsidRPr="00935A10" w:rsidRDefault="00961733" w:rsidP="00A64F4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lastRenderedPageBreak/>
              <w:t>Жоспарлы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кезең</w:t>
            </w:r>
            <w:proofErr w:type="spellEnd"/>
          </w:p>
        </w:tc>
      </w:tr>
      <w:tr w:rsidR="00684FD7" w:rsidRPr="00935A10" w14:paraId="75D76F83" w14:textId="77777777" w:rsidTr="00A64F4C">
        <w:trPr>
          <w:trHeight w:val="509"/>
          <w:tblCellSpacing w:w="15" w:type="dxa"/>
        </w:trPr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F57E33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74929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BE938A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2F19AF" w14:textId="77777777" w:rsidR="00684FD7" w:rsidRPr="00935A10" w:rsidRDefault="00684FD7" w:rsidP="000C53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2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6DF90E7C" w14:textId="06A791CF" w:rsidR="00684FD7" w:rsidRPr="00935A10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5</w:t>
            </w:r>
          </w:p>
        </w:tc>
        <w:tc>
          <w:tcPr>
            <w:tcW w:w="962" w:type="dxa"/>
            <w:vMerge w:val="restart"/>
            <w:vAlign w:val="center"/>
            <w:hideMark/>
          </w:tcPr>
          <w:p w14:paraId="06ADA8EE" w14:textId="13E2A773" w:rsidR="00684FD7" w:rsidRPr="00935A10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6</w:t>
            </w:r>
          </w:p>
        </w:tc>
        <w:tc>
          <w:tcPr>
            <w:tcW w:w="1089" w:type="dxa"/>
            <w:vMerge w:val="restart"/>
            <w:vAlign w:val="center"/>
            <w:hideMark/>
          </w:tcPr>
          <w:p w14:paraId="4F366BEE" w14:textId="70E46A77" w:rsidR="00684FD7" w:rsidRPr="00935A10" w:rsidRDefault="00684FD7" w:rsidP="00AF70A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867187">
              <w:rPr>
                <w:rFonts w:ascii="Times New Roman" w:hAnsi="Times New Roman" w:cs="Times New Roman"/>
                <w:i/>
                <w:lang w:val="kk-KZ"/>
              </w:rPr>
              <w:t>202</w:t>
            </w:r>
            <w:r>
              <w:rPr>
                <w:rFonts w:ascii="Times New Roman" w:hAnsi="Times New Roman" w:cs="Times New Roman"/>
                <w:i/>
                <w:lang w:val="kk-KZ"/>
              </w:rPr>
              <w:t>7</w:t>
            </w:r>
          </w:p>
        </w:tc>
      </w:tr>
      <w:tr w:rsidR="00961733" w:rsidRPr="00935A10" w14:paraId="0EDBFB26" w14:textId="77777777" w:rsidTr="00E347DA">
        <w:trPr>
          <w:tblCellSpacing w:w="15" w:type="dxa"/>
        </w:trPr>
        <w:tc>
          <w:tcPr>
            <w:tcW w:w="29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DDD90" w14:textId="77777777" w:rsidR="00961733" w:rsidRPr="00935A10" w:rsidRDefault="00961733" w:rsidP="0096173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89C996" w14:textId="77777777" w:rsidR="00961733" w:rsidRPr="00935A10" w:rsidRDefault="00961733" w:rsidP="0096173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left w:val="single" w:sz="4" w:space="0" w:color="auto"/>
            </w:tcBorders>
            <w:vAlign w:val="center"/>
          </w:tcPr>
          <w:p w14:paraId="77074506" w14:textId="6254A86B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3</w:t>
            </w:r>
          </w:p>
        </w:tc>
        <w:tc>
          <w:tcPr>
            <w:tcW w:w="1140" w:type="dxa"/>
            <w:tcBorders>
              <w:right w:val="single" w:sz="4" w:space="0" w:color="auto"/>
            </w:tcBorders>
            <w:vAlign w:val="center"/>
          </w:tcPr>
          <w:p w14:paraId="6CEFE698" w14:textId="4BFCAAEB" w:rsidR="00961733" w:rsidRPr="00935A10" w:rsidRDefault="00961733" w:rsidP="00684FD7">
            <w:pPr>
              <w:spacing w:after="0" w:line="240" w:lineRule="auto"/>
              <w:jc w:val="center"/>
              <w:rPr>
                <w:rFonts w:ascii="Times New Roman" w:hAnsi="Times New Roman"/>
                <w:i/>
                <w:szCs w:val="24"/>
                <w:lang w:val="kk-KZ"/>
              </w:rPr>
            </w:pPr>
            <w:r w:rsidRPr="00935A10">
              <w:rPr>
                <w:rFonts w:ascii="Times New Roman" w:hAnsi="Times New Roman"/>
                <w:i/>
                <w:szCs w:val="24"/>
                <w:lang w:val="kk-KZ"/>
              </w:rPr>
              <w:t>202</w:t>
            </w:r>
            <w:r w:rsidR="00684FD7">
              <w:rPr>
                <w:rFonts w:ascii="Times New Roman" w:hAnsi="Times New Roman"/>
                <w:i/>
                <w:szCs w:val="24"/>
                <w:lang w:val="kk-KZ"/>
              </w:rPr>
              <w:t>4</w:t>
            </w:r>
          </w:p>
        </w:tc>
        <w:tc>
          <w:tcPr>
            <w:tcW w:w="962" w:type="dxa"/>
            <w:vMerge/>
            <w:tcBorders>
              <w:left w:val="single" w:sz="4" w:space="0" w:color="auto"/>
            </w:tcBorders>
            <w:vAlign w:val="center"/>
          </w:tcPr>
          <w:p w14:paraId="4A6E5951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962" w:type="dxa"/>
            <w:vMerge/>
            <w:vAlign w:val="center"/>
          </w:tcPr>
          <w:p w14:paraId="06655B43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  <w:tc>
          <w:tcPr>
            <w:tcW w:w="1089" w:type="dxa"/>
            <w:vMerge/>
            <w:vAlign w:val="center"/>
          </w:tcPr>
          <w:p w14:paraId="796ABCDA" w14:textId="77777777" w:rsidR="00961733" w:rsidRPr="00935A10" w:rsidRDefault="00961733" w:rsidP="0096173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3E243D" w:rsidRPr="00935A10" w14:paraId="3D4E28C9" w14:textId="77777777" w:rsidTr="00A64F4C">
        <w:trPr>
          <w:tblCellSpacing w:w="15" w:type="dxa"/>
        </w:trPr>
        <w:tc>
          <w:tcPr>
            <w:tcW w:w="2931" w:type="dxa"/>
            <w:gridSpan w:val="2"/>
            <w:vAlign w:val="center"/>
            <w:hideMark/>
          </w:tcPr>
          <w:p w14:paraId="283E8F56" w14:textId="6D666FE0" w:rsidR="003E243D" w:rsidRPr="00935A10" w:rsidRDefault="003E243D" w:rsidP="0048148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169B">
              <w:rPr>
                <w:rFonts w:ascii="Times New Roman" w:hAnsi="Times New Roman"/>
                <w:szCs w:val="24"/>
                <w:lang w:val="kk-KZ"/>
              </w:rPr>
              <w:t xml:space="preserve">Жергілікті бюджет есебінен </w:t>
            </w:r>
            <w:r>
              <w:rPr>
                <w:rFonts w:ascii="Times New Roman" w:hAnsi="Times New Roman"/>
                <w:szCs w:val="24"/>
                <w:lang w:val="kk-KZ"/>
              </w:rPr>
              <w:t>ж</w:t>
            </w:r>
            <w:r w:rsidRPr="00B0072E">
              <w:rPr>
                <w:rFonts w:ascii="Times New Roman" w:hAnsi="Times New Roman"/>
                <w:szCs w:val="24"/>
                <w:lang w:val="kk-KZ"/>
              </w:rPr>
              <w:t>ергілікті бюджетті атқару және бюджеттік жоспарлау саласындағы мемлекеттік саясатты іске асыру жөніндегі қызметтер</w:t>
            </w:r>
          </w:p>
        </w:tc>
        <w:tc>
          <w:tcPr>
            <w:tcW w:w="1166" w:type="dxa"/>
            <w:vAlign w:val="center"/>
            <w:hideMark/>
          </w:tcPr>
          <w:p w14:paraId="030DA85E" w14:textId="77777777" w:rsidR="003E243D" w:rsidRPr="00935A10" w:rsidRDefault="003E243D" w:rsidP="00E94E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мың</w:t>
            </w:r>
            <w:proofErr w:type="spellEnd"/>
            <w:r w:rsidRPr="00935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04" w:type="dxa"/>
            <w:gridSpan w:val="2"/>
            <w:vAlign w:val="center"/>
            <w:hideMark/>
          </w:tcPr>
          <w:p w14:paraId="3E00D49F" w14:textId="2A710CDB" w:rsidR="003E243D" w:rsidRPr="00935A10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597 840,9</w:t>
            </w:r>
          </w:p>
        </w:tc>
        <w:tc>
          <w:tcPr>
            <w:tcW w:w="1140" w:type="dxa"/>
            <w:vAlign w:val="center"/>
            <w:hideMark/>
          </w:tcPr>
          <w:p w14:paraId="40E9B3A0" w14:textId="73626AF8" w:rsidR="003E243D" w:rsidRPr="00854BC7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333</w:t>
            </w:r>
            <w:r w:rsidRPr="006F169B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446</w:t>
            </w:r>
          </w:p>
        </w:tc>
        <w:tc>
          <w:tcPr>
            <w:tcW w:w="962" w:type="dxa"/>
            <w:vAlign w:val="center"/>
            <w:hideMark/>
          </w:tcPr>
          <w:p w14:paraId="609CE620" w14:textId="63CBAE54" w:rsidR="003E243D" w:rsidRPr="006F169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352</w:t>
            </w:r>
            <w:r w:rsidRPr="006F169B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155</w:t>
            </w:r>
          </w:p>
        </w:tc>
        <w:tc>
          <w:tcPr>
            <w:tcW w:w="962" w:type="dxa"/>
            <w:vAlign w:val="center"/>
          </w:tcPr>
          <w:p w14:paraId="7E355421" w14:textId="48790A4A" w:rsidR="003E243D" w:rsidRPr="006F169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358</w:t>
            </w:r>
            <w:r w:rsidRPr="006F169B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122</w:t>
            </w:r>
          </w:p>
        </w:tc>
        <w:tc>
          <w:tcPr>
            <w:tcW w:w="1089" w:type="dxa"/>
            <w:vAlign w:val="center"/>
          </w:tcPr>
          <w:p w14:paraId="5EE97584" w14:textId="3816C9B3" w:rsidR="003E243D" w:rsidRPr="006F169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364</w:t>
            </w:r>
            <w:r w:rsidRPr="006F169B">
              <w:rPr>
                <w:rFonts w:ascii="Times New Roman" w:hAnsi="Times New Roman"/>
                <w:lang w:val="kk-KZ"/>
              </w:rPr>
              <w:t> </w:t>
            </w:r>
            <w:r>
              <w:rPr>
                <w:rFonts w:ascii="Times New Roman" w:hAnsi="Times New Roman"/>
                <w:lang w:val="kk-KZ"/>
              </w:rPr>
              <w:t>308</w:t>
            </w:r>
          </w:p>
        </w:tc>
      </w:tr>
      <w:tr w:rsidR="003E243D" w:rsidRPr="00907790" w14:paraId="6AD16ADD" w14:textId="77777777" w:rsidTr="00A64F4C">
        <w:trPr>
          <w:tblCellSpacing w:w="15" w:type="dxa"/>
        </w:trPr>
        <w:tc>
          <w:tcPr>
            <w:tcW w:w="2931" w:type="dxa"/>
            <w:gridSpan w:val="2"/>
            <w:vAlign w:val="center"/>
          </w:tcPr>
          <w:p w14:paraId="7A7F8D12" w14:textId="77777777" w:rsidR="003E243D" w:rsidRPr="00935A10" w:rsidRDefault="003E243D" w:rsidP="00E94E8A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Жалпы</w:t>
            </w:r>
            <w:proofErr w:type="spellEnd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бюджеттік</w:t>
            </w:r>
            <w:proofErr w:type="spellEnd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5A1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кіші </w:t>
            </w: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бағдарлама</w:t>
            </w:r>
            <w:proofErr w:type="spellEnd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бойынша</w:t>
            </w:r>
            <w:proofErr w:type="spellEnd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шығыстар</w:t>
            </w:r>
            <w:proofErr w:type="spellEnd"/>
          </w:p>
        </w:tc>
        <w:tc>
          <w:tcPr>
            <w:tcW w:w="1166" w:type="dxa"/>
            <w:vAlign w:val="center"/>
          </w:tcPr>
          <w:p w14:paraId="0A53D484" w14:textId="77777777" w:rsidR="003E243D" w:rsidRPr="00935A10" w:rsidRDefault="003E243D" w:rsidP="00E94E8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мың</w:t>
            </w:r>
            <w:proofErr w:type="spellEnd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A10">
              <w:rPr>
                <w:rFonts w:ascii="Times New Roman" w:hAnsi="Times New Roman"/>
                <w:b/>
                <w:sz w:val="24"/>
                <w:szCs w:val="24"/>
              </w:rPr>
              <w:t>теңге</w:t>
            </w:r>
            <w:proofErr w:type="spellEnd"/>
          </w:p>
        </w:tc>
        <w:tc>
          <w:tcPr>
            <w:tcW w:w="1204" w:type="dxa"/>
            <w:gridSpan w:val="2"/>
            <w:vAlign w:val="center"/>
          </w:tcPr>
          <w:p w14:paraId="4D0C91DC" w14:textId="7D0D18BC" w:rsidR="003E243D" w:rsidRPr="00935A10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kk-KZ"/>
              </w:rPr>
              <w:t>597</w:t>
            </w:r>
            <w:r w:rsidRPr="00D244C0">
              <w:rPr>
                <w:rFonts w:ascii="Times New Roman" w:hAnsi="Times New Roman"/>
                <w:b/>
                <w:lang w:val="kk-KZ"/>
              </w:rPr>
              <w:t> </w:t>
            </w:r>
            <w:r>
              <w:rPr>
                <w:rFonts w:ascii="Times New Roman" w:hAnsi="Times New Roman"/>
                <w:b/>
                <w:lang w:val="kk-KZ"/>
              </w:rPr>
              <w:t>840</w:t>
            </w:r>
            <w:r w:rsidRPr="00D244C0">
              <w:rPr>
                <w:rFonts w:ascii="Times New Roman" w:hAnsi="Times New Roman"/>
                <w:b/>
                <w:lang w:val="kk-KZ"/>
              </w:rPr>
              <w:t>,</w:t>
            </w:r>
            <w:r>
              <w:rPr>
                <w:rFonts w:ascii="Times New Roman" w:hAnsi="Times New Roman"/>
                <w:b/>
                <w:lang w:val="kk-KZ"/>
              </w:rPr>
              <w:t>9</w:t>
            </w:r>
          </w:p>
        </w:tc>
        <w:tc>
          <w:tcPr>
            <w:tcW w:w="1140" w:type="dxa"/>
            <w:vAlign w:val="center"/>
          </w:tcPr>
          <w:p w14:paraId="764490D1" w14:textId="45AFEA5F" w:rsidR="003E243D" w:rsidRPr="00D244C0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>
              <w:rPr>
                <w:rFonts w:ascii="Times New Roman" w:hAnsi="Times New Roman"/>
                <w:b/>
                <w:lang w:val="kk-KZ"/>
              </w:rPr>
              <w:t>33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446</w:t>
            </w:r>
          </w:p>
        </w:tc>
        <w:tc>
          <w:tcPr>
            <w:tcW w:w="962" w:type="dxa"/>
            <w:vAlign w:val="center"/>
          </w:tcPr>
          <w:p w14:paraId="3F749158" w14:textId="31093092" w:rsidR="003E243D" w:rsidRPr="00086FE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>
              <w:rPr>
                <w:rFonts w:ascii="Times New Roman" w:hAnsi="Times New Roman"/>
                <w:b/>
                <w:lang w:val="kk-KZ"/>
              </w:rPr>
              <w:t>52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155</w:t>
            </w:r>
          </w:p>
        </w:tc>
        <w:tc>
          <w:tcPr>
            <w:tcW w:w="962" w:type="dxa"/>
            <w:vAlign w:val="center"/>
          </w:tcPr>
          <w:p w14:paraId="75F8BAB3" w14:textId="33AD9257" w:rsidR="003E243D" w:rsidRPr="00086FE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>
              <w:rPr>
                <w:rFonts w:ascii="Times New Roman" w:hAnsi="Times New Roman"/>
                <w:b/>
                <w:lang w:val="kk-KZ"/>
              </w:rPr>
              <w:t>58</w:t>
            </w:r>
            <w:r w:rsidRPr="00D244C0">
              <w:rPr>
                <w:rFonts w:ascii="Times New Roman" w:hAnsi="Times New Roman"/>
                <w:b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lang w:val="kk-KZ"/>
              </w:rPr>
              <w:t>122</w:t>
            </w:r>
          </w:p>
        </w:tc>
        <w:tc>
          <w:tcPr>
            <w:tcW w:w="1089" w:type="dxa"/>
            <w:vAlign w:val="center"/>
          </w:tcPr>
          <w:p w14:paraId="621F6E25" w14:textId="6D638CF6" w:rsidR="003E243D" w:rsidRPr="00086FEB" w:rsidRDefault="003E243D" w:rsidP="00E94E8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kk-KZ"/>
              </w:rPr>
            </w:pPr>
            <w:r w:rsidRPr="00D244C0">
              <w:rPr>
                <w:rFonts w:ascii="Times New Roman" w:hAnsi="Times New Roman"/>
                <w:b/>
                <w:lang w:val="kk-KZ"/>
              </w:rPr>
              <w:t>3</w:t>
            </w:r>
            <w:r>
              <w:rPr>
                <w:rFonts w:ascii="Times New Roman" w:hAnsi="Times New Roman"/>
                <w:b/>
                <w:lang w:val="kk-KZ"/>
              </w:rPr>
              <w:t>64</w:t>
            </w:r>
            <w:r w:rsidRPr="00D244C0">
              <w:rPr>
                <w:rFonts w:ascii="Times New Roman" w:hAnsi="Times New Roman"/>
                <w:b/>
                <w:lang w:val="kk-KZ"/>
              </w:rPr>
              <w:t> </w:t>
            </w:r>
            <w:r>
              <w:rPr>
                <w:rFonts w:ascii="Times New Roman" w:hAnsi="Times New Roman"/>
                <w:b/>
                <w:lang w:val="kk-KZ"/>
              </w:rPr>
              <w:t>308</w:t>
            </w:r>
          </w:p>
        </w:tc>
      </w:tr>
    </w:tbl>
    <w:p w14:paraId="7EFD8FED" w14:textId="77777777" w:rsidR="008D1391" w:rsidRDefault="008D1391" w:rsidP="008D1391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7"/>
          <w:lang w:val="kk-KZ"/>
        </w:rPr>
      </w:pPr>
    </w:p>
    <w:p w14:paraId="4CDF0373" w14:textId="77777777" w:rsidR="002068F9" w:rsidRDefault="002068F9" w:rsidP="00B0072E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4"/>
          <w:szCs w:val="24"/>
          <w:lang w:val="kk-KZ"/>
        </w:rPr>
      </w:pPr>
    </w:p>
    <w:sectPr w:rsidR="002068F9" w:rsidSect="001554F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54FC"/>
    <w:rsid w:val="00000FA8"/>
    <w:rsid w:val="000038E7"/>
    <w:rsid w:val="00003B0E"/>
    <w:rsid w:val="000142A8"/>
    <w:rsid w:val="000146A3"/>
    <w:rsid w:val="00027FAB"/>
    <w:rsid w:val="00046895"/>
    <w:rsid w:val="00046E0C"/>
    <w:rsid w:val="000659CB"/>
    <w:rsid w:val="00074CE8"/>
    <w:rsid w:val="0008645A"/>
    <w:rsid w:val="00086FEB"/>
    <w:rsid w:val="00091D35"/>
    <w:rsid w:val="00096D58"/>
    <w:rsid w:val="000B1ABE"/>
    <w:rsid w:val="000B3908"/>
    <w:rsid w:val="000B39A3"/>
    <w:rsid w:val="000B4EB0"/>
    <w:rsid w:val="000B582F"/>
    <w:rsid w:val="000C00FF"/>
    <w:rsid w:val="000C5304"/>
    <w:rsid w:val="000C60A2"/>
    <w:rsid w:val="000D0C5A"/>
    <w:rsid w:val="000E2F3C"/>
    <w:rsid w:val="00110F75"/>
    <w:rsid w:val="0011490D"/>
    <w:rsid w:val="001318F7"/>
    <w:rsid w:val="001463C2"/>
    <w:rsid w:val="001554FC"/>
    <w:rsid w:val="00165E94"/>
    <w:rsid w:val="001751B9"/>
    <w:rsid w:val="00177102"/>
    <w:rsid w:val="001779C2"/>
    <w:rsid w:val="00182432"/>
    <w:rsid w:val="00182509"/>
    <w:rsid w:val="00196DB6"/>
    <w:rsid w:val="001B68FF"/>
    <w:rsid w:val="001C75CF"/>
    <w:rsid w:val="001D09AE"/>
    <w:rsid w:val="001D3FC3"/>
    <w:rsid w:val="001D567E"/>
    <w:rsid w:val="001F0490"/>
    <w:rsid w:val="001F110E"/>
    <w:rsid w:val="00200285"/>
    <w:rsid w:val="0020223F"/>
    <w:rsid w:val="00203B15"/>
    <w:rsid w:val="002068F9"/>
    <w:rsid w:val="00226353"/>
    <w:rsid w:val="00231B1D"/>
    <w:rsid w:val="00247885"/>
    <w:rsid w:val="00255126"/>
    <w:rsid w:val="00261F09"/>
    <w:rsid w:val="0026541E"/>
    <w:rsid w:val="00266A97"/>
    <w:rsid w:val="002742A8"/>
    <w:rsid w:val="00277F07"/>
    <w:rsid w:val="00287FBD"/>
    <w:rsid w:val="0029236A"/>
    <w:rsid w:val="00295696"/>
    <w:rsid w:val="002A128D"/>
    <w:rsid w:val="002A6B4E"/>
    <w:rsid w:val="002B7619"/>
    <w:rsid w:val="002C3E3B"/>
    <w:rsid w:val="002D4AD8"/>
    <w:rsid w:val="002E3316"/>
    <w:rsid w:val="002E63CC"/>
    <w:rsid w:val="003106BC"/>
    <w:rsid w:val="003156C6"/>
    <w:rsid w:val="003205DC"/>
    <w:rsid w:val="003263E6"/>
    <w:rsid w:val="003468BF"/>
    <w:rsid w:val="00352803"/>
    <w:rsid w:val="00362BD1"/>
    <w:rsid w:val="00372269"/>
    <w:rsid w:val="00375807"/>
    <w:rsid w:val="00375F3B"/>
    <w:rsid w:val="00376E82"/>
    <w:rsid w:val="003852CC"/>
    <w:rsid w:val="003959F2"/>
    <w:rsid w:val="003A15F7"/>
    <w:rsid w:val="003A5E6C"/>
    <w:rsid w:val="003A7604"/>
    <w:rsid w:val="003B0CF5"/>
    <w:rsid w:val="003B5988"/>
    <w:rsid w:val="003C4168"/>
    <w:rsid w:val="003D4EBF"/>
    <w:rsid w:val="003E1458"/>
    <w:rsid w:val="003E243D"/>
    <w:rsid w:val="003E6036"/>
    <w:rsid w:val="003F068A"/>
    <w:rsid w:val="003F23FA"/>
    <w:rsid w:val="003F78B4"/>
    <w:rsid w:val="0040526C"/>
    <w:rsid w:val="004072B6"/>
    <w:rsid w:val="0041519E"/>
    <w:rsid w:val="00415964"/>
    <w:rsid w:val="00435060"/>
    <w:rsid w:val="004451B2"/>
    <w:rsid w:val="004578F3"/>
    <w:rsid w:val="00462587"/>
    <w:rsid w:val="00462C4A"/>
    <w:rsid w:val="00481487"/>
    <w:rsid w:val="004A17D3"/>
    <w:rsid w:val="004A3DF5"/>
    <w:rsid w:val="004B3E56"/>
    <w:rsid w:val="004B6C17"/>
    <w:rsid w:val="004E16D2"/>
    <w:rsid w:val="004E797A"/>
    <w:rsid w:val="004F657A"/>
    <w:rsid w:val="00507E79"/>
    <w:rsid w:val="005220B5"/>
    <w:rsid w:val="00522859"/>
    <w:rsid w:val="005317E2"/>
    <w:rsid w:val="0053635F"/>
    <w:rsid w:val="0054128A"/>
    <w:rsid w:val="005426C0"/>
    <w:rsid w:val="005457E4"/>
    <w:rsid w:val="005533B6"/>
    <w:rsid w:val="00556302"/>
    <w:rsid w:val="00573876"/>
    <w:rsid w:val="00576F0D"/>
    <w:rsid w:val="0059105B"/>
    <w:rsid w:val="005922A9"/>
    <w:rsid w:val="005B2531"/>
    <w:rsid w:val="005B571D"/>
    <w:rsid w:val="005C1E42"/>
    <w:rsid w:val="005C5A8C"/>
    <w:rsid w:val="005D34F7"/>
    <w:rsid w:val="005E497B"/>
    <w:rsid w:val="005E6E9B"/>
    <w:rsid w:val="005F2AA9"/>
    <w:rsid w:val="005F2C36"/>
    <w:rsid w:val="005F5128"/>
    <w:rsid w:val="006027B1"/>
    <w:rsid w:val="0060613E"/>
    <w:rsid w:val="006121F3"/>
    <w:rsid w:val="0061694F"/>
    <w:rsid w:val="0062383A"/>
    <w:rsid w:val="00644F3A"/>
    <w:rsid w:val="006621C8"/>
    <w:rsid w:val="00663010"/>
    <w:rsid w:val="00671782"/>
    <w:rsid w:val="006735D4"/>
    <w:rsid w:val="006745A7"/>
    <w:rsid w:val="006846C4"/>
    <w:rsid w:val="00684FD7"/>
    <w:rsid w:val="00696812"/>
    <w:rsid w:val="006A5C99"/>
    <w:rsid w:val="006B36DF"/>
    <w:rsid w:val="006B51D9"/>
    <w:rsid w:val="006C4992"/>
    <w:rsid w:val="006C7CC4"/>
    <w:rsid w:val="006E6DCF"/>
    <w:rsid w:val="006E7D98"/>
    <w:rsid w:val="006F169B"/>
    <w:rsid w:val="006F314C"/>
    <w:rsid w:val="00700EC6"/>
    <w:rsid w:val="007153BB"/>
    <w:rsid w:val="0072772C"/>
    <w:rsid w:val="007367BA"/>
    <w:rsid w:val="007407CC"/>
    <w:rsid w:val="00743A9F"/>
    <w:rsid w:val="00745C63"/>
    <w:rsid w:val="007509E6"/>
    <w:rsid w:val="007549AB"/>
    <w:rsid w:val="00776B59"/>
    <w:rsid w:val="007821E0"/>
    <w:rsid w:val="00793711"/>
    <w:rsid w:val="0079692F"/>
    <w:rsid w:val="007B5800"/>
    <w:rsid w:val="007D511D"/>
    <w:rsid w:val="007F4952"/>
    <w:rsid w:val="0081590B"/>
    <w:rsid w:val="00821454"/>
    <w:rsid w:val="008275D9"/>
    <w:rsid w:val="0083352F"/>
    <w:rsid w:val="00833553"/>
    <w:rsid w:val="00837DA0"/>
    <w:rsid w:val="00867187"/>
    <w:rsid w:val="00867DE0"/>
    <w:rsid w:val="00881156"/>
    <w:rsid w:val="008958D1"/>
    <w:rsid w:val="008960B6"/>
    <w:rsid w:val="008A3C22"/>
    <w:rsid w:val="008A6BB6"/>
    <w:rsid w:val="008A7F26"/>
    <w:rsid w:val="008D1391"/>
    <w:rsid w:val="008E52D3"/>
    <w:rsid w:val="008E5D06"/>
    <w:rsid w:val="009116D2"/>
    <w:rsid w:val="00911E61"/>
    <w:rsid w:val="00913A6F"/>
    <w:rsid w:val="0092060C"/>
    <w:rsid w:val="009322BA"/>
    <w:rsid w:val="00933283"/>
    <w:rsid w:val="00935A10"/>
    <w:rsid w:val="00940154"/>
    <w:rsid w:val="00946CBE"/>
    <w:rsid w:val="009473A2"/>
    <w:rsid w:val="00953C17"/>
    <w:rsid w:val="00955A03"/>
    <w:rsid w:val="00961733"/>
    <w:rsid w:val="00962D78"/>
    <w:rsid w:val="009642E6"/>
    <w:rsid w:val="00965D5E"/>
    <w:rsid w:val="00977A6C"/>
    <w:rsid w:val="009A614C"/>
    <w:rsid w:val="009A69B9"/>
    <w:rsid w:val="009B1F30"/>
    <w:rsid w:val="009B5A54"/>
    <w:rsid w:val="009B71C1"/>
    <w:rsid w:val="009C6336"/>
    <w:rsid w:val="009F643C"/>
    <w:rsid w:val="00A02BA0"/>
    <w:rsid w:val="00A056A8"/>
    <w:rsid w:val="00A05C60"/>
    <w:rsid w:val="00A36A54"/>
    <w:rsid w:val="00A50742"/>
    <w:rsid w:val="00A52743"/>
    <w:rsid w:val="00A64F4C"/>
    <w:rsid w:val="00A65947"/>
    <w:rsid w:val="00A70A29"/>
    <w:rsid w:val="00A97A50"/>
    <w:rsid w:val="00AA426F"/>
    <w:rsid w:val="00AB010A"/>
    <w:rsid w:val="00AC68DB"/>
    <w:rsid w:val="00AC6D24"/>
    <w:rsid w:val="00AF066E"/>
    <w:rsid w:val="00AF70A8"/>
    <w:rsid w:val="00AF7693"/>
    <w:rsid w:val="00B0072E"/>
    <w:rsid w:val="00B27443"/>
    <w:rsid w:val="00B327CF"/>
    <w:rsid w:val="00B424C3"/>
    <w:rsid w:val="00B4708B"/>
    <w:rsid w:val="00B50165"/>
    <w:rsid w:val="00B50D6F"/>
    <w:rsid w:val="00B7082C"/>
    <w:rsid w:val="00B72037"/>
    <w:rsid w:val="00B75154"/>
    <w:rsid w:val="00B80003"/>
    <w:rsid w:val="00B82B37"/>
    <w:rsid w:val="00B86B3B"/>
    <w:rsid w:val="00BA6BE1"/>
    <w:rsid w:val="00BB7632"/>
    <w:rsid w:val="00BD29F4"/>
    <w:rsid w:val="00BE32E9"/>
    <w:rsid w:val="00BE4BA0"/>
    <w:rsid w:val="00BE59AA"/>
    <w:rsid w:val="00C010EF"/>
    <w:rsid w:val="00C13A5C"/>
    <w:rsid w:val="00C21772"/>
    <w:rsid w:val="00C35F7B"/>
    <w:rsid w:val="00C37E50"/>
    <w:rsid w:val="00C41EDF"/>
    <w:rsid w:val="00C527B6"/>
    <w:rsid w:val="00C56559"/>
    <w:rsid w:val="00C60979"/>
    <w:rsid w:val="00C71974"/>
    <w:rsid w:val="00C80B3C"/>
    <w:rsid w:val="00C87467"/>
    <w:rsid w:val="00C90288"/>
    <w:rsid w:val="00C92A97"/>
    <w:rsid w:val="00CA3978"/>
    <w:rsid w:val="00CA7835"/>
    <w:rsid w:val="00CB0B54"/>
    <w:rsid w:val="00CB7887"/>
    <w:rsid w:val="00CC148E"/>
    <w:rsid w:val="00CE4CDF"/>
    <w:rsid w:val="00CF1D39"/>
    <w:rsid w:val="00CF21C4"/>
    <w:rsid w:val="00CF52B8"/>
    <w:rsid w:val="00CF6761"/>
    <w:rsid w:val="00CF6B5F"/>
    <w:rsid w:val="00D16A1F"/>
    <w:rsid w:val="00D52E87"/>
    <w:rsid w:val="00D95834"/>
    <w:rsid w:val="00DA0078"/>
    <w:rsid w:val="00DA1043"/>
    <w:rsid w:val="00DA1E42"/>
    <w:rsid w:val="00DA372B"/>
    <w:rsid w:val="00DA4E2D"/>
    <w:rsid w:val="00DB5C68"/>
    <w:rsid w:val="00DC4C70"/>
    <w:rsid w:val="00DD04E1"/>
    <w:rsid w:val="00DD15E7"/>
    <w:rsid w:val="00DD463A"/>
    <w:rsid w:val="00DD4C35"/>
    <w:rsid w:val="00DF3C6F"/>
    <w:rsid w:val="00E20A69"/>
    <w:rsid w:val="00E347DA"/>
    <w:rsid w:val="00E40AA7"/>
    <w:rsid w:val="00E45C36"/>
    <w:rsid w:val="00E53175"/>
    <w:rsid w:val="00E53869"/>
    <w:rsid w:val="00E56B46"/>
    <w:rsid w:val="00E570FB"/>
    <w:rsid w:val="00E621BB"/>
    <w:rsid w:val="00E658C2"/>
    <w:rsid w:val="00E662EA"/>
    <w:rsid w:val="00E80FE3"/>
    <w:rsid w:val="00E94944"/>
    <w:rsid w:val="00E94E8A"/>
    <w:rsid w:val="00EA0275"/>
    <w:rsid w:val="00EA2C10"/>
    <w:rsid w:val="00EA58FC"/>
    <w:rsid w:val="00EA69BB"/>
    <w:rsid w:val="00EA6D6A"/>
    <w:rsid w:val="00EA7573"/>
    <w:rsid w:val="00EB12CD"/>
    <w:rsid w:val="00EB20C8"/>
    <w:rsid w:val="00EB268A"/>
    <w:rsid w:val="00EB5608"/>
    <w:rsid w:val="00EB7B12"/>
    <w:rsid w:val="00EC2D2C"/>
    <w:rsid w:val="00ED255A"/>
    <w:rsid w:val="00ED4586"/>
    <w:rsid w:val="00ED7C3E"/>
    <w:rsid w:val="00EE59AC"/>
    <w:rsid w:val="00EF08FE"/>
    <w:rsid w:val="00EF5535"/>
    <w:rsid w:val="00F070AE"/>
    <w:rsid w:val="00F2528A"/>
    <w:rsid w:val="00F30B6A"/>
    <w:rsid w:val="00F44444"/>
    <w:rsid w:val="00F505FD"/>
    <w:rsid w:val="00F56975"/>
    <w:rsid w:val="00F7327F"/>
    <w:rsid w:val="00F83A15"/>
    <w:rsid w:val="00F8491F"/>
    <w:rsid w:val="00F84EB9"/>
    <w:rsid w:val="00F90AEE"/>
    <w:rsid w:val="00FB61E2"/>
    <w:rsid w:val="00FC1A23"/>
    <w:rsid w:val="00FC5BF9"/>
    <w:rsid w:val="00FC634F"/>
    <w:rsid w:val="00FC651F"/>
    <w:rsid w:val="00FC7745"/>
    <w:rsid w:val="00FD0526"/>
    <w:rsid w:val="00FF23A1"/>
    <w:rsid w:val="00FF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C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DCF"/>
  </w:style>
  <w:style w:type="paragraph" w:styleId="2">
    <w:name w:val="heading 2"/>
    <w:basedOn w:val="a"/>
    <w:next w:val="a"/>
    <w:link w:val="20"/>
    <w:uiPriority w:val="9"/>
    <w:unhideWhenUsed/>
    <w:qFormat/>
    <w:rsid w:val="00F252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80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4F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C80B3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Normal (Web)"/>
    <w:basedOn w:val="a"/>
    <w:uiPriority w:val="99"/>
    <w:unhideWhenUsed/>
    <w:rsid w:val="00C8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"/>
    <w:basedOn w:val="a"/>
    <w:autoRedefine/>
    <w:uiPriority w:val="99"/>
    <w:rsid w:val="00C80B3C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paragraph" w:customStyle="1" w:styleId="msonormal0">
    <w:name w:val="msonormal"/>
    <w:basedOn w:val="a"/>
    <w:uiPriority w:val="99"/>
    <w:rsid w:val="004E1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7745"/>
  </w:style>
  <w:style w:type="paragraph" w:styleId="a9">
    <w:name w:val="footer"/>
    <w:basedOn w:val="a"/>
    <w:link w:val="aa"/>
    <w:uiPriority w:val="99"/>
    <w:unhideWhenUsed/>
    <w:rsid w:val="00FC7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745"/>
  </w:style>
  <w:style w:type="character" w:customStyle="1" w:styleId="20">
    <w:name w:val="Заголовок 2 Знак"/>
    <w:basedOn w:val="a0"/>
    <w:link w:val="2"/>
    <w:uiPriority w:val="9"/>
    <w:rsid w:val="00F25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44340-74F7-4144-8A12-EF8DA9D73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5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Перевод</dc:creator>
  <cp:keywords/>
  <dc:description/>
  <cp:lastModifiedBy>Пользователь Windows</cp:lastModifiedBy>
  <cp:revision>304</cp:revision>
  <cp:lastPrinted>2021-12-20T10:22:00Z</cp:lastPrinted>
  <dcterms:created xsi:type="dcterms:W3CDTF">2016-01-26T06:36:00Z</dcterms:created>
  <dcterms:modified xsi:type="dcterms:W3CDTF">2024-05-10T10:06:00Z</dcterms:modified>
</cp:coreProperties>
</file>